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24863" w14:textId="77777777" w:rsidR="00C468A0" w:rsidRPr="00543722" w:rsidRDefault="00C468A0" w:rsidP="00C468A0">
      <w:pPr>
        <w:tabs>
          <w:tab w:val="right" w:pos="9072"/>
        </w:tabs>
        <w:ind w:firstLine="0"/>
        <w:jc w:val="right"/>
        <w:rPr>
          <w:rFonts w:eastAsia="Times New Roman"/>
          <w:szCs w:val="24"/>
          <w:lang w:eastAsia="ru-RU"/>
        </w:rPr>
      </w:pPr>
      <w:bookmarkStart w:id="0" w:name="_GoBack"/>
      <w:bookmarkEnd w:id="0"/>
      <w:r>
        <w:rPr>
          <w:rFonts w:eastAsia="Times New Roman"/>
          <w:szCs w:val="24"/>
          <w:lang w:eastAsia="ru-RU"/>
        </w:rPr>
        <w:t>ПРИЛОЖЕНИЕ № 1</w:t>
      </w:r>
      <w:r w:rsidRPr="00543722">
        <w:rPr>
          <w:rFonts w:eastAsia="Times New Roman"/>
          <w:szCs w:val="24"/>
          <w:lang w:eastAsia="ru-RU"/>
        </w:rPr>
        <w:t xml:space="preserve"> </w:t>
      </w:r>
    </w:p>
    <w:p w14:paraId="5EBFC72B" w14:textId="77777777" w:rsidR="00C468A0" w:rsidRPr="00543722" w:rsidRDefault="00C468A0" w:rsidP="00C468A0">
      <w:pPr>
        <w:tabs>
          <w:tab w:val="right" w:pos="9072"/>
        </w:tabs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</w:t>
      </w:r>
      <w:r w:rsidRPr="00543722">
        <w:rPr>
          <w:rFonts w:eastAsia="Times New Roman"/>
          <w:szCs w:val="24"/>
          <w:lang w:eastAsia="ru-RU"/>
        </w:rPr>
        <w:t>постановлени</w:t>
      </w:r>
      <w:r>
        <w:rPr>
          <w:rFonts w:eastAsia="Times New Roman"/>
          <w:szCs w:val="24"/>
          <w:lang w:eastAsia="ru-RU"/>
        </w:rPr>
        <w:t>ю</w:t>
      </w:r>
      <w:r w:rsidRPr="00543722">
        <w:rPr>
          <w:rFonts w:eastAsia="Times New Roman"/>
          <w:szCs w:val="24"/>
          <w:lang w:eastAsia="ru-RU"/>
        </w:rPr>
        <w:t xml:space="preserve"> администрации </w:t>
      </w:r>
    </w:p>
    <w:p w14:paraId="7E48A837" w14:textId="77777777" w:rsidR="00C468A0" w:rsidRPr="00543722" w:rsidRDefault="00C468A0" w:rsidP="00C468A0">
      <w:pPr>
        <w:tabs>
          <w:tab w:val="right" w:pos="9072"/>
        </w:tabs>
        <w:ind w:firstLine="0"/>
        <w:jc w:val="right"/>
        <w:rPr>
          <w:rFonts w:eastAsia="Times New Roman"/>
          <w:szCs w:val="24"/>
          <w:lang w:eastAsia="ru-RU"/>
        </w:rPr>
      </w:pPr>
      <w:r w:rsidRPr="00543722">
        <w:rPr>
          <w:rFonts w:eastAsia="Times New Roman"/>
          <w:szCs w:val="24"/>
          <w:lang w:eastAsia="ru-RU"/>
        </w:rPr>
        <w:t xml:space="preserve">Балахнинского муниципального округа </w:t>
      </w:r>
    </w:p>
    <w:p w14:paraId="446A3FE4" w14:textId="77777777" w:rsidR="00C468A0" w:rsidRPr="00543722" w:rsidRDefault="00C468A0" w:rsidP="00C468A0">
      <w:pPr>
        <w:tabs>
          <w:tab w:val="right" w:pos="9072"/>
        </w:tabs>
        <w:ind w:firstLine="0"/>
        <w:jc w:val="right"/>
        <w:rPr>
          <w:rFonts w:eastAsia="Times New Roman"/>
          <w:szCs w:val="24"/>
          <w:lang w:eastAsia="ru-RU"/>
        </w:rPr>
      </w:pPr>
      <w:r w:rsidRPr="00543722">
        <w:rPr>
          <w:rFonts w:eastAsia="Times New Roman"/>
          <w:szCs w:val="24"/>
          <w:lang w:eastAsia="ru-RU"/>
        </w:rPr>
        <w:t>Нижегородской области</w:t>
      </w:r>
    </w:p>
    <w:p w14:paraId="3B21D5AF" w14:textId="79F01C92" w:rsidR="00C468A0" w:rsidRPr="00543722" w:rsidRDefault="00C468A0" w:rsidP="00C468A0">
      <w:pPr>
        <w:tabs>
          <w:tab w:val="right" w:pos="9072"/>
        </w:tabs>
        <w:ind w:firstLine="0"/>
        <w:jc w:val="right"/>
        <w:rPr>
          <w:rFonts w:eastAsia="Times New Roman"/>
          <w:szCs w:val="24"/>
          <w:lang w:eastAsia="ru-RU"/>
        </w:rPr>
      </w:pPr>
      <w:r w:rsidRPr="00543722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03.02.2026</w:t>
      </w:r>
      <w:r w:rsidRPr="00543722">
        <w:rPr>
          <w:rFonts w:eastAsia="Times New Roman"/>
          <w:szCs w:val="24"/>
          <w:lang w:eastAsia="ru-RU"/>
        </w:rPr>
        <w:t xml:space="preserve"> № </w:t>
      </w:r>
      <w:r>
        <w:rPr>
          <w:rFonts w:eastAsia="Times New Roman"/>
          <w:szCs w:val="24"/>
          <w:lang w:eastAsia="ru-RU"/>
        </w:rPr>
        <w:t>213</w:t>
      </w:r>
      <w:r w:rsidRPr="00543722">
        <w:rPr>
          <w:rFonts w:eastAsia="Times New Roman"/>
          <w:szCs w:val="24"/>
          <w:lang w:eastAsia="ru-RU"/>
        </w:rPr>
        <w:t xml:space="preserve"> </w:t>
      </w:r>
    </w:p>
    <w:p w14:paraId="1C0F7BD5" w14:textId="77777777" w:rsidR="00C468A0" w:rsidRPr="00543722" w:rsidRDefault="00C468A0" w:rsidP="00C468A0">
      <w:pPr>
        <w:ind w:firstLine="0"/>
        <w:jc w:val="center"/>
        <w:rPr>
          <w:rFonts w:eastAsia="Times New Roman"/>
          <w:szCs w:val="24"/>
          <w:lang w:eastAsia="ru-RU"/>
        </w:rPr>
      </w:pPr>
    </w:p>
    <w:p w14:paraId="190E6B61" w14:textId="77777777" w:rsidR="00C468A0" w:rsidRPr="00E5400C" w:rsidRDefault="00C468A0" w:rsidP="00C468A0">
      <w:pPr>
        <w:ind w:firstLine="0"/>
        <w:jc w:val="center"/>
        <w:rPr>
          <w:szCs w:val="24"/>
        </w:rPr>
      </w:pPr>
    </w:p>
    <w:p w14:paraId="593A2946" w14:textId="13077077" w:rsidR="00C468A0" w:rsidRDefault="00C468A0" w:rsidP="00C468A0">
      <w:pPr>
        <w:ind w:firstLine="0"/>
        <w:jc w:val="center"/>
        <w:rPr>
          <w:b/>
          <w:bCs/>
          <w:szCs w:val="24"/>
        </w:rPr>
      </w:pPr>
      <w:r>
        <w:rPr>
          <w:rFonts w:eastAsia="Times New Roman"/>
          <w:b/>
          <w:szCs w:val="24"/>
          <w:lang w:eastAsia="ar-SA"/>
        </w:rPr>
        <w:t>Порядок</w:t>
      </w:r>
      <w:r w:rsidRPr="00302170">
        <w:rPr>
          <w:rFonts w:eastAsia="Times New Roman"/>
          <w:b/>
          <w:szCs w:val="24"/>
          <w:lang w:eastAsia="ar-SA"/>
        </w:rPr>
        <w:t xml:space="preserve"> предоставления единовременной денежной выплаты гражданам, заключившим контракт с Вооруженны</w:t>
      </w:r>
      <w:r>
        <w:rPr>
          <w:rFonts w:eastAsia="Times New Roman"/>
          <w:b/>
          <w:szCs w:val="24"/>
          <w:lang w:eastAsia="ar-SA"/>
        </w:rPr>
        <w:t>ми силами Российской Федерации о</w:t>
      </w:r>
      <w:r w:rsidRPr="00302170">
        <w:rPr>
          <w:rFonts w:eastAsia="Times New Roman"/>
          <w:b/>
          <w:szCs w:val="24"/>
          <w:lang w:eastAsia="ar-SA"/>
        </w:rPr>
        <w:t xml:space="preserve"> прохождении военной службы в зоне специальной военной операции</w:t>
      </w:r>
    </w:p>
    <w:p w14:paraId="274E55BF" w14:textId="77777777" w:rsidR="00C468A0" w:rsidRPr="00E5400C" w:rsidRDefault="00C468A0" w:rsidP="00C468A0">
      <w:pPr>
        <w:ind w:firstLine="0"/>
        <w:jc w:val="center"/>
        <w:rPr>
          <w:b/>
          <w:szCs w:val="24"/>
        </w:rPr>
      </w:pPr>
      <w:r w:rsidRPr="00E5400C">
        <w:rPr>
          <w:b/>
          <w:szCs w:val="24"/>
        </w:rPr>
        <w:t>(далее - По</w:t>
      </w:r>
      <w:r>
        <w:rPr>
          <w:b/>
          <w:szCs w:val="24"/>
        </w:rPr>
        <w:t>рядок)</w:t>
      </w:r>
    </w:p>
    <w:p w14:paraId="033C48C6" w14:textId="1F722FDE" w:rsidR="00C468A0" w:rsidRDefault="00C468A0" w:rsidP="00C468A0">
      <w:pPr>
        <w:ind w:firstLine="0"/>
        <w:jc w:val="center"/>
        <w:rPr>
          <w:szCs w:val="24"/>
        </w:rPr>
      </w:pPr>
    </w:p>
    <w:p w14:paraId="3AC072E0" w14:textId="77777777" w:rsidR="00C468A0" w:rsidRPr="00E5400C" w:rsidRDefault="00C468A0" w:rsidP="00C468A0">
      <w:pPr>
        <w:ind w:firstLine="0"/>
        <w:jc w:val="center"/>
        <w:rPr>
          <w:b/>
          <w:szCs w:val="24"/>
        </w:rPr>
      </w:pPr>
      <w:r w:rsidRPr="00E5400C">
        <w:rPr>
          <w:b/>
          <w:szCs w:val="24"/>
        </w:rPr>
        <w:t>1. О</w:t>
      </w:r>
      <w:r>
        <w:rPr>
          <w:b/>
          <w:szCs w:val="24"/>
        </w:rPr>
        <w:t>бщие положения</w:t>
      </w:r>
    </w:p>
    <w:p w14:paraId="0403D5E5" w14:textId="77777777" w:rsidR="00C468A0" w:rsidRPr="00E5400C" w:rsidRDefault="00C468A0" w:rsidP="00C468A0">
      <w:pPr>
        <w:ind w:firstLine="0"/>
        <w:jc w:val="center"/>
        <w:rPr>
          <w:szCs w:val="24"/>
        </w:rPr>
      </w:pPr>
    </w:p>
    <w:p w14:paraId="2231667E" w14:textId="77777777" w:rsidR="00C468A0" w:rsidRDefault="00C468A0" w:rsidP="00C4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61B39">
        <w:rPr>
          <w:rFonts w:ascii="Times New Roman" w:hAnsi="Times New Roman" w:cs="Times New Roman"/>
          <w:sz w:val="24"/>
          <w:szCs w:val="24"/>
        </w:rPr>
        <w:t xml:space="preserve">Настоящий Порядок предоставления единовременной денежной выплаты гражданам, заключившим контракт с Вооруженными силами Российской Федерации о прохождении военной службы в зоне специальной военной операции (далее - Порядок), определяет размер, порядок и условия назначения и осуществления дополнительной меры социальной поддержки отдельной категории граждан из бюджета </w:t>
      </w:r>
      <w:r>
        <w:rPr>
          <w:rFonts w:ascii="Times New Roman" w:hAnsi="Times New Roman" w:cs="Times New Roman"/>
          <w:sz w:val="24"/>
          <w:szCs w:val="24"/>
        </w:rPr>
        <w:t>Балахнинского</w:t>
      </w:r>
      <w:r w:rsidRPr="00561B39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в виде единовременной денежной выплаты гражданам Российской Федерации, заключившим контракт с Вооруженными силами</w:t>
      </w:r>
      <w:proofErr w:type="gramEnd"/>
      <w:r w:rsidRPr="00561B39">
        <w:rPr>
          <w:rFonts w:ascii="Times New Roman" w:hAnsi="Times New Roman" w:cs="Times New Roman"/>
          <w:sz w:val="24"/>
          <w:szCs w:val="24"/>
        </w:rPr>
        <w:t xml:space="preserve"> Российской Федерации о прохождении военной службы в зоне специальной военной операции (далее - единовременная выплата).</w:t>
      </w:r>
    </w:p>
    <w:p w14:paraId="5C35C15E" w14:textId="77777777" w:rsidR="00C468A0" w:rsidRPr="00561B39" w:rsidRDefault="00C468A0" w:rsidP="00C468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5482BF0" w14:textId="77777777" w:rsidR="00C468A0" w:rsidRPr="009336D7" w:rsidRDefault="00C468A0" w:rsidP="00C468A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9336D7">
        <w:rPr>
          <w:rFonts w:ascii="Times New Roman" w:hAnsi="Times New Roman" w:cs="Times New Roman"/>
          <w:sz w:val="24"/>
          <w:szCs w:val="24"/>
        </w:rPr>
        <w:t>2. Размер единовременной выплаты</w:t>
      </w:r>
    </w:p>
    <w:p w14:paraId="0CCA422D" w14:textId="77777777" w:rsidR="00C468A0" w:rsidRPr="009336D7" w:rsidRDefault="00C468A0" w:rsidP="00C468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6595D5D" w14:textId="77777777" w:rsidR="00C468A0" w:rsidRPr="009336D7" w:rsidRDefault="00C468A0" w:rsidP="00C4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336D7">
        <w:rPr>
          <w:rFonts w:ascii="Times New Roman" w:hAnsi="Times New Roman" w:cs="Times New Roman"/>
          <w:sz w:val="24"/>
          <w:szCs w:val="24"/>
        </w:rPr>
        <w:t xml:space="preserve">Размер единовременной выплаты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9336D7">
        <w:rPr>
          <w:rFonts w:ascii="Times New Roman" w:hAnsi="Times New Roman" w:cs="Times New Roman"/>
          <w:sz w:val="24"/>
          <w:szCs w:val="24"/>
        </w:rPr>
        <w:t xml:space="preserve"> 300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36D7">
        <w:rPr>
          <w:rFonts w:ascii="Times New Roman" w:hAnsi="Times New Roman" w:cs="Times New Roman"/>
          <w:sz w:val="24"/>
          <w:szCs w:val="24"/>
        </w:rPr>
        <w:t>000 (триста тысяч) рублей.</w:t>
      </w:r>
    </w:p>
    <w:p w14:paraId="6D5F8848" w14:textId="77777777" w:rsidR="00C468A0" w:rsidRPr="009336D7" w:rsidRDefault="00C468A0" w:rsidP="00C468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4FC27A6" w14:textId="77777777" w:rsidR="00C468A0" w:rsidRPr="009336D7" w:rsidRDefault="00C468A0" w:rsidP="00C468A0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  <w:r w:rsidRPr="009336D7">
        <w:rPr>
          <w:rFonts w:ascii="Times New Roman" w:hAnsi="Times New Roman" w:cs="Times New Roman"/>
          <w:sz w:val="24"/>
          <w:szCs w:val="24"/>
        </w:rPr>
        <w:t>3. Условия предоставления единовременной выплаты</w:t>
      </w:r>
    </w:p>
    <w:p w14:paraId="5889B796" w14:textId="77777777" w:rsidR="00C468A0" w:rsidRPr="009336D7" w:rsidRDefault="00C468A0" w:rsidP="00C468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654DCBF" w14:textId="77777777" w:rsidR="00C468A0" w:rsidRDefault="00C468A0" w:rsidP="00C468A0">
      <w:pPr>
        <w:ind w:firstLine="567"/>
      </w:pPr>
      <w:r w:rsidRPr="009336D7">
        <w:t xml:space="preserve">3.1. </w:t>
      </w:r>
      <w:proofErr w:type="gramStart"/>
      <w:r w:rsidRPr="009336D7">
        <w:t xml:space="preserve">Единовременная выплата производится однократно гражданам Российской Федерации, </w:t>
      </w:r>
      <w:r>
        <w:t>зарегистрированным по месту жительства (пребывания)</w:t>
      </w:r>
      <w:r w:rsidRPr="009336D7">
        <w:t xml:space="preserve"> на территории </w:t>
      </w:r>
      <w:r>
        <w:t>Балахнинского</w:t>
      </w:r>
      <w:r w:rsidRPr="009336D7">
        <w:t xml:space="preserve"> муниципального округа Нижегородской области, заключившим контракт с Вооруженными силами Российской Федерации о прохождении военной службы в зоне специальной военной операции (далее - Контракт) через пункт отбора на военную службу по контракту (1 разряда) по Нижегородской области или Федеральное казенное учреждение "Военный комиссариат Нижегородской области" (далее - контрактники</w:t>
      </w:r>
      <w:proofErr w:type="gramEnd"/>
      <w:r w:rsidRPr="009336D7">
        <w:t>).</w:t>
      </w:r>
    </w:p>
    <w:p w14:paraId="70A54A66" w14:textId="77777777" w:rsidR="00C468A0" w:rsidRPr="009336D7" w:rsidRDefault="00C468A0" w:rsidP="00C468A0">
      <w:pPr>
        <w:ind w:firstLine="567"/>
      </w:pPr>
      <w:r>
        <w:t xml:space="preserve">3.2. Единовременная выплата производится гражданам Российской </w:t>
      </w:r>
      <w:proofErr w:type="gramStart"/>
      <w:r>
        <w:t>Федерации</w:t>
      </w:r>
      <w:proofErr w:type="gramEnd"/>
      <w:r>
        <w:t xml:space="preserve"> у которых регистрация по месту жительства либо по месту пребывания на территории Балахнинского муниципального округа Нижегородской области имелась на момент заключения Контракта, в случае </w:t>
      </w:r>
      <w:r w:rsidRPr="009336D7">
        <w:t xml:space="preserve">постановки контрактника на воинский учет в военном комиссариате </w:t>
      </w:r>
      <w:r>
        <w:t>Балахнинского</w:t>
      </w:r>
      <w:r w:rsidRPr="009336D7">
        <w:t xml:space="preserve"> муниципального округа и городского округа </w:t>
      </w:r>
      <w:r>
        <w:t>город Чкаловск</w:t>
      </w:r>
      <w:r w:rsidRPr="009336D7">
        <w:t xml:space="preserve"> Нижегородской области.</w:t>
      </w:r>
    </w:p>
    <w:p w14:paraId="1024220B" w14:textId="77777777" w:rsidR="00C468A0" w:rsidRPr="009336D7" w:rsidRDefault="00C468A0" w:rsidP="00C468A0">
      <w:pPr>
        <w:ind w:firstLine="567"/>
      </w:pPr>
      <w:r w:rsidRPr="009336D7">
        <w:t>3.3. Единовременная выплата производится гражданам, указанным в разделе 3 настоящего Порядка, заключив</w:t>
      </w:r>
      <w:r>
        <w:t>шим Контракт в период с 01.02.2026 по 31.12.2026</w:t>
      </w:r>
      <w:r w:rsidRPr="009336D7">
        <w:t>.</w:t>
      </w:r>
    </w:p>
    <w:p w14:paraId="553AC48E" w14:textId="77777777" w:rsidR="00C468A0" w:rsidRPr="009336D7" w:rsidRDefault="00C468A0" w:rsidP="00C468A0">
      <w:pPr>
        <w:ind w:firstLine="0"/>
        <w:jc w:val="center"/>
      </w:pPr>
    </w:p>
    <w:p w14:paraId="4A935D24" w14:textId="77777777" w:rsidR="00C468A0" w:rsidRPr="001D7F54" w:rsidRDefault="00C468A0" w:rsidP="00C468A0">
      <w:pPr>
        <w:ind w:firstLine="0"/>
        <w:jc w:val="center"/>
        <w:rPr>
          <w:b/>
        </w:rPr>
      </w:pPr>
      <w:r w:rsidRPr="001D7F54">
        <w:rPr>
          <w:b/>
        </w:rPr>
        <w:t>4. Порядок предоставления единовременной выплаты</w:t>
      </w:r>
    </w:p>
    <w:p w14:paraId="12691AF4" w14:textId="77777777" w:rsidR="00C468A0" w:rsidRPr="009336D7" w:rsidRDefault="00C468A0" w:rsidP="00C468A0">
      <w:pPr>
        <w:ind w:firstLine="0"/>
        <w:jc w:val="center"/>
      </w:pPr>
    </w:p>
    <w:p w14:paraId="653BB331" w14:textId="77777777" w:rsidR="00C468A0" w:rsidRDefault="00C468A0" w:rsidP="00C468A0">
      <w:pPr>
        <w:ind w:firstLine="567"/>
      </w:pPr>
      <w:r w:rsidRPr="009336D7">
        <w:t xml:space="preserve">4.1. Для получения единовременной выплаты контрактник заполняет </w:t>
      </w:r>
      <w:hyperlink w:anchor="P114">
        <w:r w:rsidRPr="001D7F54">
          <w:t>заявление</w:t>
        </w:r>
      </w:hyperlink>
      <w:r w:rsidRPr="001D7F54">
        <w:t xml:space="preserve"> о предоставлении единовременной выплаты, составленное по форме в соответствии с приложением 1 к настоящему Порядку (далее - заявление).</w:t>
      </w:r>
    </w:p>
    <w:p w14:paraId="6C993FCC" w14:textId="77777777" w:rsidR="00C468A0" w:rsidRPr="001D7F54" w:rsidRDefault="00C468A0" w:rsidP="00C468A0">
      <w:pPr>
        <w:ind w:firstLine="567"/>
      </w:pPr>
      <w:r w:rsidRPr="001D7F54">
        <w:t xml:space="preserve">4.2. </w:t>
      </w:r>
      <w:proofErr w:type="gramStart"/>
      <w:r>
        <w:t>Структурным подразделением, ответственным за принятие</w:t>
      </w:r>
      <w:r w:rsidRPr="001D7F54">
        <w:t xml:space="preserve"> заявления и документов</w:t>
      </w:r>
      <w:r>
        <w:t xml:space="preserve">, а также за их рассмотрение и подготовку проекта решения о предоставлении либо в отказе в предоставлении единовременной выплаты, является сектор социальной </w:t>
      </w:r>
      <w:r>
        <w:lastRenderedPageBreak/>
        <w:t>политики и трудовых отношения</w:t>
      </w:r>
      <w:r w:rsidRPr="001D7F54">
        <w:t xml:space="preserve"> администрации </w:t>
      </w:r>
      <w:r>
        <w:t>Балахнинского</w:t>
      </w:r>
      <w:r w:rsidRPr="001D7F54">
        <w:t xml:space="preserve"> муниципального округа Нижегородской области (далее </w:t>
      </w:r>
      <w:r>
        <w:t>–</w:t>
      </w:r>
      <w:r w:rsidRPr="001D7F54">
        <w:t xml:space="preserve"> </w:t>
      </w:r>
      <w:r>
        <w:t>Сектор)</w:t>
      </w:r>
      <w:r w:rsidRPr="001D7F54">
        <w:t>.</w:t>
      </w:r>
      <w:proofErr w:type="gramEnd"/>
    </w:p>
    <w:p w14:paraId="4E31656D" w14:textId="77777777" w:rsidR="00C468A0" w:rsidRPr="001D7F54" w:rsidRDefault="00C468A0" w:rsidP="00C468A0">
      <w:pPr>
        <w:ind w:firstLine="567"/>
      </w:pPr>
      <w:r w:rsidRPr="001D7F54">
        <w:t xml:space="preserve">4.3. Заявление с приложением документов направляется в течение 3 рабочих дней, </w:t>
      </w:r>
      <w:proofErr w:type="gramStart"/>
      <w:r w:rsidRPr="001D7F54">
        <w:t>с даты заключения</w:t>
      </w:r>
      <w:proofErr w:type="gramEnd"/>
      <w:r w:rsidRPr="001D7F54">
        <w:t xml:space="preserve"> Контракта.</w:t>
      </w:r>
    </w:p>
    <w:p w14:paraId="580CEB3A" w14:textId="77777777" w:rsidR="00C468A0" w:rsidRPr="001D7F54" w:rsidRDefault="00C468A0" w:rsidP="00C468A0">
      <w:pPr>
        <w:ind w:firstLine="567"/>
      </w:pPr>
      <w:r w:rsidRPr="001D7F54">
        <w:t>4.4. Прием заявлени</w:t>
      </w:r>
      <w:r>
        <w:t>й и пакетов документов ведется Сектором</w:t>
      </w:r>
      <w:r w:rsidRPr="001D7F54">
        <w:t xml:space="preserve"> по адресу: Нижегородская область, г. </w:t>
      </w:r>
      <w:r>
        <w:t>Балахна, ул. Лесопильная, д. 24</w:t>
      </w:r>
      <w:r w:rsidRPr="001D7F54">
        <w:t xml:space="preserve"> к. </w:t>
      </w:r>
      <w:r>
        <w:t>414</w:t>
      </w:r>
      <w:r w:rsidRPr="001D7F54">
        <w:t xml:space="preserve">, контактный телефон: (831 </w:t>
      </w:r>
      <w:r>
        <w:t>44</w:t>
      </w:r>
      <w:r w:rsidRPr="001D7F54">
        <w:t xml:space="preserve">) </w:t>
      </w:r>
      <w:r>
        <w:t>6 -82-99, доб. 1243, 2243., либо на Пункте отбора на военную службу по контракту города Нижнего Новгорода (далее – ПОВСК).</w:t>
      </w:r>
    </w:p>
    <w:p w14:paraId="02A8E7BE" w14:textId="77777777" w:rsidR="00C468A0" w:rsidRPr="001D7F54" w:rsidRDefault="00C468A0" w:rsidP="00C468A0">
      <w:pPr>
        <w:ind w:firstLine="567"/>
      </w:pPr>
      <w:bookmarkStart w:id="2" w:name="P58"/>
      <w:bookmarkEnd w:id="2"/>
      <w:r w:rsidRPr="001D7F54">
        <w:t>4.5. В заявлении указывается:</w:t>
      </w:r>
    </w:p>
    <w:p w14:paraId="24CF0512" w14:textId="77777777" w:rsidR="00C468A0" w:rsidRPr="001D7F54" w:rsidRDefault="00C468A0" w:rsidP="00C468A0">
      <w:pPr>
        <w:ind w:firstLine="567"/>
      </w:pPr>
      <w:r w:rsidRPr="001D7F54">
        <w:t>- фамилия, имя, отчество контрактника;</w:t>
      </w:r>
    </w:p>
    <w:p w14:paraId="35023AFD" w14:textId="77777777" w:rsidR="00C468A0" w:rsidRPr="001D7F54" w:rsidRDefault="00C468A0" w:rsidP="00C468A0">
      <w:pPr>
        <w:ind w:firstLine="567"/>
      </w:pPr>
      <w:r w:rsidRPr="001D7F54">
        <w:t>- сведения о документе, удостоверяющем личность контрактника (вид, дата выдачи, реквизиты);</w:t>
      </w:r>
    </w:p>
    <w:p w14:paraId="319DD646" w14:textId="77777777" w:rsidR="00C468A0" w:rsidRPr="001D7F54" w:rsidRDefault="00C468A0" w:rsidP="00C468A0">
      <w:pPr>
        <w:ind w:firstLine="567"/>
      </w:pPr>
      <w:r w:rsidRPr="001D7F54">
        <w:t>- дата рождения контрактника (</w:t>
      </w:r>
      <w:proofErr w:type="spellStart"/>
      <w:r w:rsidRPr="001D7F54">
        <w:t>дд.мм</w:t>
      </w:r>
      <w:proofErr w:type="gramStart"/>
      <w:r w:rsidRPr="001D7F54">
        <w:t>.г</w:t>
      </w:r>
      <w:proofErr w:type="gramEnd"/>
      <w:r w:rsidRPr="001D7F54">
        <w:t>ггг</w:t>
      </w:r>
      <w:proofErr w:type="spellEnd"/>
      <w:r w:rsidRPr="001D7F54">
        <w:t>);</w:t>
      </w:r>
    </w:p>
    <w:p w14:paraId="0F321785" w14:textId="77777777" w:rsidR="00C468A0" w:rsidRPr="001D7F54" w:rsidRDefault="00C468A0" w:rsidP="00C468A0">
      <w:pPr>
        <w:ind w:firstLine="567"/>
      </w:pPr>
      <w:r w:rsidRPr="001D7F54">
        <w:t>- адрес места регистрации по месту жительства (пребывания) контрактника;</w:t>
      </w:r>
    </w:p>
    <w:p w14:paraId="0FBD05DD" w14:textId="77777777" w:rsidR="00C468A0" w:rsidRDefault="00C468A0" w:rsidP="00C468A0">
      <w:pPr>
        <w:ind w:firstLine="567"/>
      </w:pPr>
      <w:r w:rsidRPr="001D7F54">
        <w:t>- реквизиты счета открытого в кредитной организации, на который будет производиться единовременная выплата;</w:t>
      </w:r>
    </w:p>
    <w:p w14:paraId="619699C5" w14:textId="77777777" w:rsidR="00C468A0" w:rsidRPr="001D7F54" w:rsidRDefault="00C468A0" w:rsidP="00C468A0">
      <w:pPr>
        <w:ind w:firstLine="567"/>
      </w:pPr>
      <w:r>
        <w:t>- реквизиты индивидуального номера налогоплательщика;</w:t>
      </w:r>
    </w:p>
    <w:p w14:paraId="6995F407" w14:textId="77777777" w:rsidR="00C468A0" w:rsidRDefault="00C468A0" w:rsidP="00C468A0">
      <w:pPr>
        <w:ind w:firstLine="567"/>
      </w:pPr>
      <w:r w:rsidRPr="001D7F54">
        <w:t xml:space="preserve">- способ уведомления о принятом </w:t>
      </w:r>
      <w:proofErr w:type="gramStart"/>
      <w:r w:rsidRPr="001D7F54">
        <w:t>решении</w:t>
      </w:r>
      <w:proofErr w:type="gramEnd"/>
      <w:r w:rsidRPr="001D7F54">
        <w:t xml:space="preserve"> о предоставлении един</w:t>
      </w:r>
      <w:r>
        <w:t>овременной выплаты контрактнику.</w:t>
      </w:r>
    </w:p>
    <w:p w14:paraId="38BFAC1A" w14:textId="77777777" w:rsidR="00C468A0" w:rsidRPr="001D7F54" w:rsidRDefault="00C468A0" w:rsidP="00C468A0">
      <w:pPr>
        <w:ind w:firstLine="567"/>
      </w:pPr>
      <w:bookmarkStart w:id="3" w:name="P65"/>
      <w:bookmarkEnd w:id="3"/>
      <w:r w:rsidRPr="001D7F54">
        <w:t>4.6. К заявлению прилагаются:</w:t>
      </w:r>
    </w:p>
    <w:p w14:paraId="2C3A2914" w14:textId="77777777" w:rsidR="00C468A0" w:rsidRPr="001D7F54" w:rsidRDefault="00C468A0" w:rsidP="00C468A0">
      <w:pPr>
        <w:ind w:firstLine="567"/>
      </w:pPr>
      <w:r w:rsidRPr="001D7F54">
        <w:t xml:space="preserve">- справка военного комиссариата </w:t>
      </w:r>
      <w:r>
        <w:t>Балахнинского</w:t>
      </w:r>
      <w:r w:rsidRPr="001D7F54">
        <w:t xml:space="preserve"> муниципального округа и городского округа </w:t>
      </w:r>
      <w:r>
        <w:t>город Чкаловск</w:t>
      </w:r>
      <w:r w:rsidRPr="001D7F54">
        <w:t xml:space="preserve"> Нижегородской области, подтверждающая сведения о заключении Контракта;</w:t>
      </w:r>
    </w:p>
    <w:p w14:paraId="4E46B09E" w14:textId="77777777" w:rsidR="00C468A0" w:rsidRPr="001D7F54" w:rsidRDefault="00C468A0" w:rsidP="00C468A0">
      <w:pPr>
        <w:ind w:firstLine="567"/>
      </w:pPr>
      <w:r w:rsidRPr="001D7F54">
        <w:t xml:space="preserve">- копия военного билета контрактника со страницей, подтверждающей постановку на воинский учет в военном комиссариате </w:t>
      </w:r>
      <w:r>
        <w:t>Балахнинского</w:t>
      </w:r>
      <w:r w:rsidRPr="001D7F54">
        <w:t xml:space="preserve"> муниципального округа и городского округа </w:t>
      </w:r>
      <w:r>
        <w:t>город Чкаловск</w:t>
      </w:r>
      <w:r w:rsidRPr="001D7F54">
        <w:t xml:space="preserve"> Нижегородской области;</w:t>
      </w:r>
    </w:p>
    <w:p w14:paraId="08F27AC3" w14:textId="77777777" w:rsidR="00C468A0" w:rsidRDefault="00C468A0" w:rsidP="00C468A0">
      <w:pPr>
        <w:ind w:firstLine="567"/>
      </w:pPr>
      <w:r w:rsidRPr="001D7F54">
        <w:t xml:space="preserve">- документ о </w:t>
      </w:r>
      <w:hyperlink w:anchor="P138">
        <w:r w:rsidRPr="001D7F54">
          <w:t>согласии</w:t>
        </w:r>
      </w:hyperlink>
      <w:r w:rsidRPr="001D7F54">
        <w:t xml:space="preserve"> на обработку персональных данных в соответствии с приложением 2 к настоящему Порядку;</w:t>
      </w:r>
    </w:p>
    <w:p w14:paraId="595C4AC1" w14:textId="77777777" w:rsidR="00C468A0" w:rsidRDefault="00C468A0" w:rsidP="00C468A0">
      <w:pPr>
        <w:ind w:firstLine="567"/>
      </w:pPr>
      <w:r>
        <w:t>- документ, подтверждающий регистрацию по месту жительства (пребывания) на территории Балахнинского муниципального округа Нижегородской области;</w:t>
      </w:r>
    </w:p>
    <w:p w14:paraId="44ACA5A1" w14:textId="77777777" w:rsidR="00C468A0" w:rsidRDefault="00C468A0" w:rsidP="00C468A0">
      <w:pPr>
        <w:ind w:firstLine="567"/>
      </w:pPr>
      <w:r>
        <w:t>- копию паспорта гражданина РФ;</w:t>
      </w:r>
    </w:p>
    <w:p w14:paraId="2E5AF153" w14:textId="77777777" w:rsidR="00C468A0" w:rsidRPr="001D7F54" w:rsidRDefault="00C468A0" w:rsidP="00C468A0">
      <w:pPr>
        <w:ind w:firstLine="567"/>
      </w:pPr>
      <w:r>
        <w:t>- копию страхового номера индивидуального лицевого счета (СНИЛС);</w:t>
      </w:r>
    </w:p>
    <w:p w14:paraId="71E8BCD7" w14:textId="77777777" w:rsidR="00C468A0" w:rsidRPr="001D7F54" w:rsidRDefault="00C468A0" w:rsidP="00C468A0">
      <w:pPr>
        <w:ind w:firstLine="567"/>
      </w:pPr>
      <w:r w:rsidRPr="001D7F54">
        <w:t>- оформленная в соответствии с действующим законодательством доверенность (если с заявлением обращается лицо, действующее от имени контрактника по доверенности).</w:t>
      </w:r>
    </w:p>
    <w:p w14:paraId="08A16D15" w14:textId="77777777" w:rsidR="00C468A0" w:rsidRPr="001D7F54" w:rsidRDefault="00C468A0" w:rsidP="00C468A0">
      <w:pPr>
        <w:ind w:firstLine="567"/>
      </w:pPr>
      <w:r w:rsidRPr="001D7F54">
        <w:t>4.7. Заявление с пакетом документов о предоставлении единовременной выплаты от имени контрактника вправе подать лицо, уполномоченное доверенностью. В случае подачи заявления лицом, уполномоченным доверенностью, заявитель предъявляет документ, удостоверяющий личность, и доверенность.</w:t>
      </w:r>
    </w:p>
    <w:p w14:paraId="33E2848A" w14:textId="77777777" w:rsidR="00C468A0" w:rsidRPr="001D7F54" w:rsidRDefault="00C468A0" w:rsidP="00C468A0">
      <w:pPr>
        <w:ind w:firstLine="567"/>
      </w:pPr>
      <w:r w:rsidRPr="001D7F54">
        <w:t>4.8. Заявление от имени гражданина вправе подать совершеннолетний член его семьи. В случае подачи заявления членом семьи гражданина заявитель предъявляет документ, удостоверяющий личность (паспорт гражданина Российской Федерации либо временное удостоверение личности), и документ, подтверждающий степень его родства с контрактником.</w:t>
      </w:r>
    </w:p>
    <w:p w14:paraId="140367AB" w14:textId="77777777" w:rsidR="00C468A0" w:rsidRPr="001D7F54" w:rsidRDefault="00C468A0" w:rsidP="00C468A0">
      <w:pPr>
        <w:ind w:firstLine="567"/>
      </w:pPr>
      <w:r w:rsidRPr="001D7F54">
        <w:t xml:space="preserve">4.9. В случае отсутствия справки, указанной в </w:t>
      </w:r>
      <w:hyperlink w:anchor="P65">
        <w:r w:rsidRPr="001D7F54">
          <w:t>пункте 4.6</w:t>
        </w:r>
      </w:hyperlink>
      <w:r w:rsidRPr="001D7F54">
        <w:t xml:space="preserve"> настоящего Порядка, </w:t>
      </w:r>
      <w:r>
        <w:t>Сектор</w:t>
      </w:r>
      <w:r w:rsidRPr="001D7F54">
        <w:t xml:space="preserve"> в течение 15 рабочих дней со дня поступления заявления и документов, запрашивает справку о подтверждении сведений о заключении Контракта</w:t>
      </w:r>
      <w:r>
        <w:t>.</w:t>
      </w:r>
    </w:p>
    <w:p w14:paraId="61ACD42D" w14:textId="77777777" w:rsidR="00C468A0" w:rsidRPr="001D7F54" w:rsidRDefault="00C468A0" w:rsidP="00C468A0">
      <w:pPr>
        <w:ind w:firstLine="567"/>
      </w:pPr>
      <w:r w:rsidRPr="001D7F54">
        <w:t xml:space="preserve">4.10. В случае отсутствия на момент подачи документов и сведений, определенных </w:t>
      </w:r>
      <w:hyperlink w:anchor="P58">
        <w:r w:rsidRPr="001D7F54">
          <w:t>пунктами 4.5</w:t>
        </w:r>
      </w:hyperlink>
      <w:r w:rsidRPr="001D7F54">
        <w:t xml:space="preserve">, </w:t>
      </w:r>
      <w:hyperlink w:anchor="P65">
        <w:r w:rsidRPr="001D7F54">
          <w:t>4.6</w:t>
        </w:r>
      </w:hyperlink>
      <w:r w:rsidRPr="001D7F54">
        <w:t xml:space="preserve"> настоящего Порядка, контрактник вправе предоставить их в срок не более трех рабочих дней </w:t>
      </w:r>
      <w:proofErr w:type="gramStart"/>
      <w:r w:rsidRPr="001D7F54">
        <w:t>с даты подачи</w:t>
      </w:r>
      <w:proofErr w:type="gramEnd"/>
      <w:r w:rsidRPr="001D7F54">
        <w:t xml:space="preserve"> заявления.</w:t>
      </w:r>
    </w:p>
    <w:p w14:paraId="3E54A002" w14:textId="77777777" w:rsidR="00C468A0" w:rsidRDefault="00C468A0" w:rsidP="00C468A0">
      <w:pPr>
        <w:ind w:firstLine="567"/>
      </w:pPr>
      <w:r w:rsidRPr="001D7F54">
        <w:t xml:space="preserve">4.11. </w:t>
      </w:r>
      <w:proofErr w:type="gramStart"/>
      <w:r w:rsidRPr="001D7F54">
        <w:t xml:space="preserve">Решение о предоставлении либо отказе в предоставлении единовременной выплаты принимается </w:t>
      </w:r>
      <w:r>
        <w:t>Комиссией по назначению единовременной денежной выплаты</w:t>
      </w:r>
      <w:r w:rsidRPr="001D7F54">
        <w:t xml:space="preserve"> </w:t>
      </w:r>
      <w:r w:rsidRPr="00561B39">
        <w:rPr>
          <w:szCs w:val="24"/>
        </w:rPr>
        <w:t>гражданам, заключившим контракт с Вооруженными силами Российской Федерации о прохождении военной службы в зоне специальной военной операции</w:t>
      </w:r>
      <w:r>
        <w:rPr>
          <w:szCs w:val="24"/>
        </w:rPr>
        <w:t xml:space="preserve"> (далее – Комиссия) </w:t>
      </w:r>
      <w:r w:rsidRPr="001D7F54">
        <w:t xml:space="preserve">не позднее 10 рабочих дней после поступления в администрацию </w:t>
      </w:r>
      <w:r>
        <w:t>Балахнинского</w:t>
      </w:r>
      <w:r w:rsidRPr="001D7F54">
        <w:t xml:space="preserve"> </w:t>
      </w:r>
      <w:r w:rsidRPr="001D7F54">
        <w:lastRenderedPageBreak/>
        <w:t xml:space="preserve">муниципального округа Нижегородской области </w:t>
      </w:r>
      <w:r>
        <w:t>заявления и пакета документов, предусмотренных пунктами 4.5, 4.6, 4.9 настоящего Порядка</w:t>
      </w:r>
      <w:proofErr w:type="gramEnd"/>
      <w:r>
        <w:t>.</w:t>
      </w:r>
    </w:p>
    <w:p w14:paraId="4F8B4883" w14:textId="77777777" w:rsidR="00C468A0" w:rsidRDefault="00C468A0" w:rsidP="00C468A0">
      <w:pPr>
        <w:ind w:firstLine="567"/>
        <w:rPr>
          <w:szCs w:val="24"/>
        </w:rPr>
      </w:pPr>
      <w:r>
        <w:t xml:space="preserve">4.12. Комиссия </w:t>
      </w:r>
      <w:r>
        <w:rPr>
          <w:szCs w:val="24"/>
        </w:rPr>
        <w:t>создается нормативным актом администрации Балахнинского муниципального округа Нижегородской области.</w:t>
      </w:r>
    </w:p>
    <w:p w14:paraId="2D69B6FD" w14:textId="77777777" w:rsidR="00C468A0" w:rsidRPr="001D7F54" w:rsidRDefault="00C468A0" w:rsidP="00C468A0">
      <w:pPr>
        <w:ind w:firstLine="567"/>
      </w:pPr>
      <w:r>
        <w:rPr>
          <w:szCs w:val="24"/>
        </w:rPr>
        <w:t xml:space="preserve">4.13. Заявление, пакет документов передаются в Комиссию в день поступления в Сектор полного пакета документов и сведений, предусмотренных </w:t>
      </w:r>
      <w:r>
        <w:t>пунктами 4.5, 4.6, 4.9 настоящего Порядка.</w:t>
      </w:r>
    </w:p>
    <w:p w14:paraId="4B9DC2E1" w14:textId="77777777" w:rsidR="00C468A0" w:rsidRDefault="00C468A0" w:rsidP="00C468A0">
      <w:pPr>
        <w:ind w:firstLine="567"/>
      </w:pPr>
      <w:r>
        <w:t>4.14</w:t>
      </w:r>
      <w:r w:rsidRPr="001D7F54">
        <w:t xml:space="preserve">. </w:t>
      </w:r>
      <w:r>
        <w:t>Решение Комиссии в день подписания протокола передается в Сектор.</w:t>
      </w:r>
    </w:p>
    <w:p w14:paraId="7E4A09B3" w14:textId="77777777" w:rsidR="00C468A0" w:rsidRPr="001D7F54" w:rsidRDefault="00C468A0" w:rsidP="00C468A0">
      <w:pPr>
        <w:ind w:firstLine="567"/>
      </w:pPr>
      <w:r>
        <w:t>4.15. На основании решения Комиссии в</w:t>
      </w:r>
      <w:r w:rsidRPr="001D7F54">
        <w:t xml:space="preserve"> течение 3 рабочих дней </w:t>
      </w:r>
      <w:r>
        <w:t>Сектор</w:t>
      </w:r>
      <w:r w:rsidRPr="001D7F54">
        <w:t xml:space="preserve"> подготавливает проект постановления администрации </w:t>
      </w:r>
      <w:r>
        <w:t>Балахнинского</w:t>
      </w:r>
      <w:r w:rsidRPr="001D7F54">
        <w:t xml:space="preserve"> муниципального округа Нижегородской области о перечислении денежных средств на лицевой счет, указанный в заявлении и предоставляется главе местного самоуправления </w:t>
      </w:r>
      <w:r>
        <w:t>Балахнинского</w:t>
      </w:r>
      <w:r w:rsidRPr="001D7F54">
        <w:t xml:space="preserve"> муниципального округа Нижегородской области для подписания.</w:t>
      </w:r>
    </w:p>
    <w:p w14:paraId="796321AB" w14:textId="77777777" w:rsidR="00C468A0" w:rsidRPr="001D7F54" w:rsidRDefault="00C468A0" w:rsidP="00C468A0">
      <w:pPr>
        <w:ind w:firstLine="567"/>
      </w:pPr>
      <w:r w:rsidRPr="001D7F54">
        <w:t>4</w:t>
      </w:r>
      <w:r>
        <w:t>.16</w:t>
      </w:r>
      <w:r w:rsidRPr="001D7F54">
        <w:t xml:space="preserve">. Единовременная выплата выплачивается администрацией </w:t>
      </w:r>
      <w:r>
        <w:t>Балахнинского</w:t>
      </w:r>
      <w:r w:rsidRPr="001D7F54">
        <w:t xml:space="preserve"> муниципального округа Н</w:t>
      </w:r>
      <w:r>
        <w:t>ижегородской области в течение 5</w:t>
      </w:r>
      <w:r w:rsidRPr="001D7F54">
        <w:t xml:space="preserve"> рабочих дней со дня регистрации постановления.</w:t>
      </w:r>
    </w:p>
    <w:p w14:paraId="6B0F90E2" w14:textId="77777777" w:rsidR="00C468A0" w:rsidRPr="001D7F54" w:rsidRDefault="00C468A0" w:rsidP="00C468A0">
      <w:pPr>
        <w:ind w:firstLine="567"/>
      </w:pPr>
      <w:r>
        <w:t>4.17</w:t>
      </w:r>
      <w:r w:rsidRPr="001D7F54">
        <w:t>. В предоставлении единовременной выплаты отказывается в случаях:</w:t>
      </w:r>
    </w:p>
    <w:p w14:paraId="4F36205E" w14:textId="77777777" w:rsidR="00C468A0" w:rsidRPr="001D7F54" w:rsidRDefault="00C468A0" w:rsidP="00C468A0">
      <w:pPr>
        <w:ind w:firstLine="567"/>
      </w:pPr>
      <w:r w:rsidRPr="001D7F54">
        <w:t>- несоответствия представленных документов требованиям, установленным настоящим Порядком, а также в случае представления заведомо недостоверных, подложных сведений (документов);</w:t>
      </w:r>
    </w:p>
    <w:p w14:paraId="6A849023" w14:textId="77777777" w:rsidR="00C468A0" w:rsidRPr="001D7F54" w:rsidRDefault="00C468A0" w:rsidP="00C468A0">
      <w:pPr>
        <w:ind w:firstLine="567"/>
      </w:pPr>
      <w:r w:rsidRPr="001D7F54">
        <w:t xml:space="preserve">- отсутствия права на единовременную выплату, в соответствии с </w:t>
      </w:r>
      <w:hyperlink w:anchor="P46">
        <w:r w:rsidRPr="001D7F54">
          <w:t>разделом 3</w:t>
        </w:r>
      </w:hyperlink>
      <w:r w:rsidRPr="001D7F54">
        <w:t xml:space="preserve"> настоящего Порядка (в том числе по сведениям военного комиссариата);</w:t>
      </w:r>
    </w:p>
    <w:p w14:paraId="7A9A6E52" w14:textId="77777777" w:rsidR="00C468A0" w:rsidRPr="001D7F54" w:rsidRDefault="00C468A0" w:rsidP="00C468A0">
      <w:pPr>
        <w:ind w:firstLine="567"/>
      </w:pPr>
      <w:r w:rsidRPr="001D7F54">
        <w:t>- истечения (несоответствия) срока подачи документов для получения единовременной выплаты - три месяца после окончания срока Контракта;</w:t>
      </w:r>
    </w:p>
    <w:p w14:paraId="1187374E" w14:textId="77777777" w:rsidR="00C468A0" w:rsidRPr="001D7F54" w:rsidRDefault="00C468A0" w:rsidP="00C468A0">
      <w:pPr>
        <w:ind w:firstLine="567"/>
      </w:pPr>
      <w:r w:rsidRPr="001D7F54">
        <w:t>- заявитель уже получал единовременную денежную выплату в соответствии с настоящим Порядком;</w:t>
      </w:r>
    </w:p>
    <w:p w14:paraId="0B615407" w14:textId="77777777" w:rsidR="00C468A0" w:rsidRPr="001D7F54" w:rsidRDefault="00C468A0" w:rsidP="00C468A0">
      <w:pPr>
        <w:ind w:firstLine="567"/>
      </w:pPr>
      <w:r w:rsidRPr="001D7F54">
        <w:t xml:space="preserve">- непредставления документов и сведений, указанных в </w:t>
      </w:r>
      <w:hyperlink w:anchor="P58">
        <w:r w:rsidRPr="001D7F54">
          <w:t>п. 4.5</w:t>
        </w:r>
      </w:hyperlink>
      <w:r w:rsidRPr="001D7F54">
        <w:t xml:space="preserve">, </w:t>
      </w:r>
      <w:hyperlink w:anchor="P65">
        <w:r w:rsidRPr="001D7F54">
          <w:t>4.6</w:t>
        </w:r>
      </w:hyperlink>
      <w:r w:rsidRPr="001D7F54">
        <w:t xml:space="preserve"> настоящего Порядка.</w:t>
      </w:r>
    </w:p>
    <w:p w14:paraId="2FE135DC" w14:textId="77777777" w:rsidR="00C468A0" w:rsidRDefault="00C468A0" w:rsidP="00C468A0">
      <w:pPr>
        <w:ind w:firstLine="567"/>
      </w:pPr>
      <w:r>
        <w:t>4.18</w:t>
      </w:r>
      <w:r w:rsidRPr="001D7F54">
        <w:t xml:space="preserve">. В течение 5 рабочих дней со дня принятия решения </w:t>
      </w:r>
      <w:r>
        <w:t>Сектор</w:t>
      </w:r>
      <w:r w:rsidRPr="001D7F54">
        <w:t xml:space="preserve"> уведомляет контрактника о назначении или об отказе в назначении единовременной выплаты способом, указанным в Заявлении.</w:t>
      </w:r>
    </w:p>
    <w:p w14:paraId="605F740C" w14:textId="77777777" w:rsidR="00C468A0" w:rsidRDefault="00C468A0" w:rsidP="00F8155F">
      <w:pPr>
        <w:ind w:firstLine="0"/>
        <w:sectPr w:rsidR="00C468A0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3BAE808F" w14:textId="77777777" w:rsidR="00C468A0" w:rsidRPr="00AB5809" w:rsidRDefault="00C468A0" w:rsidP="00C468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3086CC36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к Порядку предоставления единовременной денежной выплаты</w:t>
      </w:r>
    </w:p>
    <w:p w14:paraId="3E54FA6D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гражданам, заключившим контракт с Вооруженными силами</w:t>
      </w:r>
    </w:p>
    <w:p w14:paraId="5D17F406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Российской Федерации о прохождении военной службы</w:t>
      </w:r>
    </w:p>
    <w:p w14:paraId="7AF96E81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в зоне специальной военной операции</w:t>
      </w:r>
    </w:p>
    <w:p w14:paraId="4E115362" w14:textId="77777777" w:rsidR="00C468A0" w:rsidRDefault="00C468A0" w:rsidP="00C4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9B8AEA5" w14:textId="77777777" w:rsidR="00C468A0" w:rsidRPr="00AB5809" w:rsidRDefault="00C468A0" w:rsidP="00C4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D10B3D4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В администрацию</w:t>
      </w:r>
    </w:p>
    <w:p w14:paraId="54CF9538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Балахнинского</w:t>
      </w:r>
      <w:r w:rsidRPr="00AB5809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3A9C70F1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1EA5A119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809">
        <w:rPr>
          <w:rFonts w:ascii="Times New Roman" w:hAnsi="Times New Roman" w:cs="Times New Roman"/>
          <w:sz w:val="24"/>
          <w:szCs w:val="24"/>
        </w:rPr>
        <w:t>от _______________________________________</w:t>
      </w:r>
    </w:p>
    <w:p w14:paraId="532203DD" w14:textId="77777777" w:rsidR="00C468A0" w:rsidRPr="00AB5809" w:rsidRDefault="00C468A0" w:rsidP="00C468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8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AB5809">
        <w:rPr>
          <w:rFonts w:ascii="Times New Roman" w:hAnsi="Times New Roman" w:cs="Times New Roman"/>
          <w:sz w:val="24"/>
          <w:szCs w:val="24"/>
        </w:rPr>
        <w:t>дата рождения ___________________________,</w:t>
      </w:r>
    </w:p>
    <w:p w14:paraId="5AFB0F93" w14:textId="77777777" w:rsidR="00C468A0" w:rsidRPr="00AB5809" w:rsidRDefault="00C468A0" w:rsidP="00C468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860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Pr="00AB5809"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 w:rsidRPr="00AB5809">
        <w:rPr>
          <w:rFonts w:ascii="Times New Roman" w:hAnsi="Times New Roman" w:cs="Times New Roman"/>
          <w:sz w:val="24"/>
          <w:szCs w:val="24"/>
        </w:rPr>
        <w:t xml:space="preserve"> по адресу:</w:t>
      </w:r>
    </w:p>
    <w:p w14:paraId="6C914F85" w14:textId="77777777" w:rsidR="00C468A0" w:rsidRPr="00AB5809" w:rsidRDefault="00C468A0" w:rsidP="00C468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8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Pr="00AB5809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1DA48858" w14:textId="77777777" w:rsidR="00C468A0" w:rsidRPr="00AB5809" w:rsidRDefault="00C468A0" w:rsidP="00C468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8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AB5809">
        <w:rPr>
          <w:rFonts w:ascii="Times New Roman" w:hAnsi="Times New Roman" w:cs="Times New Roman"/>
          <w:sz w:val="24"/>
          <w:szCs w:val="24"/>
        </w:rPr>
        <w:t>паспорт: серия _____ N __________________,</w:t>
      </w:r>
    </w:p>
    <w:p w14:paraId="4C0F6884" w14:textId="77777777" w:rsidR="00C468A0" w:rsidRPr="00AB5809" w:rsidRDefault="00C468A0" w:rsidP="00C468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486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gramStart"/>
      <w:r w:rsidRPr="00AB5809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AB5809">
        <w:rPr>
          <w:rFonts w:ascii="Times New Roman" w:hAnsi="Times New Roman" w:cs="Times New Roman"/>
          <w:sz w:val="24"/>
          <w:szCs w:val="24"/>
        </w:rPr>
        <w:t xml:space="preserve"> ____________________ дата _________,</w:t>
      </w:r>
    </w:p>
    <w:p w14:paraId="062973E9" w14:textId="77777777" w:rsidR="00C468A0" w:rsidRPr="00AB5809" w:rsidRDefault="00C468A0" w:rsidP="00C468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468A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ИНН ____________ СНИЛС ____</w:t>
      </w:r>
      <w:r w:rsidRPr="00AB5809">
        <w:rPr>
          <w:rFonts w:ascii="Times New Roman" w:hAnsi="Times New Roman" w:cs="Times New Roman"/>
          <w:sz w:val="24"/>
          <w:szCs w:val="24"/>
        </w:rPr>
        <w:t>___________</w:t>
      </w:r>
    </w:p>
    <w:p w14:paraId="7F5070F5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реквизиты банковского счета:</w:t>
      </w:r>
    </w:p>
    <w:p w14:paraId="4C0A5380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получатель: ______________________________</w:t>
      </w:r>
    </w:p>
    <w:p w14:paraId="43322FF0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N счета _________________________________,</w:t>
      </w:r>
    </w:p>
    <w:p w14:paraId="7765ED3D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получателя ____</w:t>
      </w:r>
      <w:r w:rsidRPr="00374860">
        <w:rPr>
          <w:rFonts w:ascii="Times New Roman" w:hAnsi="Times New Roman" w:cs="Times New Roman"/>
          <w:sz w:val="24"/>
          <w:szCs w:val="24"/>
        </w:rPr>
        <w:softHyphen/>
      </w:r>
      <w:r w:rsidRPr="00AB5809">
        <w:rPr>
          <w:rFonts w:ascii="Times New Roman" w:hAnsi="Times New Roman" w:cs="Times New Roman"/>
          <w:sz w:val="24"/>
          <w:szCs w:val="24"/>
        </w:rPr>
        <w:t>___________________,</w:t>
      </w:r>
    </w:p>
    <w:p w14:paraId="1C4B424F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БИК банка _______________</w:t>
      </w:r>
      <w:r w:rsidRPr="00AB5809">
        <w:rPr>
          <w:rFonts w:ascii="Times New Roman" w:hAnsi="Times New Roman" w:cs="Times New Roman"/>
          <w:sz w:val="24"/>
          <w:szCs w:val="24"/>
        </w:rPr>
        <w:t>_____________,</w:t>
      </w:r>
    </w:p>
    <w:p w14:paraId="0E3BA200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4860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корр. счет банка _________</w:t>
      </w:r>
      <w:r w:rsidRPr="00AB5809">
        <w:rPr>
          <w:rFonts w:ascii="Times New Roman" w:hAnsi="Times New Roman" w:cs="Times New Roman"/>
          <w:sz w:val="24"/>
          <w:szCs w:val="24"/>
        </w:rPr>
        <w:t>______________,</w:t>
      </w:r>
    </w:p>
    <w:p w14:paraId="20C2908D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ИНН банка 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B5809">
        <w:rPr>
          <w:rFonts w:ascii="Times New Roman" w:hAnsi="Times New Roman" w:cs="Times New Roman"/>
          <w:sz w:val="24"/>
          <w:szCs w:val="24"/>
        </w:rPr>
        <w:t>________________,</w:t>
      </w:r>
    </w:p>
    <w:p w14:paraId="63302DB0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 банка __________</w:t>
      </w:r>
      <w:r w:rsidRPr="00C468A0">
        <w:rPr>
          <w:rFonts w:ascii="Times New Roman" w:hAnsi="Times New Roman" w:cs="Times New Roman"/>
          <w:sz w:val="24"/>
          <w:szCs w:val="24"/>
        </w:rPr>
        <w:softHyphen/>
      </w:r>
      <w:r w:rsidRPr="00AB5809">
        <w:rPr>
          <w:rFonts w:ascii="Times New Roman" w:hAnsi="Times New Roman" w:cs="Times New Roman"/>
          <w:sz w:val="24"/>
          <w:szCs w:val="24"/>
        </w:rPr>
        <w:t>__________________</w:t>
      </w:r>
    </w:p>
    <w:p w14:paraId="4A55A92E" w14:textId="77777777" w:rsidR="00C468A0" w:rsidRPr="00AB5809" w:rsidRDefault="00C468A0" w:rsidP="00C468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348274C" w14:textId="77777777" w:rsidR="00C468A0" w:rsidRPr="00AB5809" w:rsidRDefault="00C468A0" w:rsidP="00C468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14"/>
      <w:bookmarkEnd w:id="4"/>
      <w:r w:rsidRPr="00AB5809">
        <w:rPr>
          <w:rFonts w:ascii="Times New Roman" w:hAnsi="Times New Roman" w:cs="Times New Roman"/>
          <w:sz w:val="24"/>
          <w:szCs w:val="24"/>
        </w:rPr>
        <w:t>Заявление</w:t>
      </w:r>
    </w:p>
    <w:p w14:paraId="1218636E" w14:textId="77777777" w:rsidR="00C468A0" w:rsidRPr="00AB5809" w:rsidRDefault="00C468A0" w:rsidP="00C468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CAB3E1D" w14:textId="77777777" w:rsidR="00C468A0" w:rsidRDefault="00C468A0" w:rsidP="00C4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B5809">
        <w:rPr>
          <w:rFonts w:ascii="Times New Roman" w:hAnsi="Times New Roman" w:cs="Times New Roman"/>
          <w:sz w:val="24"/>
          <w:szCs w:val="24"/>
        </w:rPr>
        <w:t xml:space="preserve">В связи с заключением контракта с Вооруженными силами Российской Федерации о прохождении военной службы в зоне специальной военной операции, в соответствии с постановлением администрации </w:t>
      </w:r>
      <w:r>
        <w:rPr>
          <w:rFonts w:ascii="Times New Roman" w:hAnsi="Times New Roman" w:cs="Times New Roman"/>
          <w:sz w:val="24"/>
          <w:szCs w:val="24"/>
        </w:rPr>
        <w:t>Балахнинского</w:t>
      </w:r>
      <w:r w:rsidRPr="00AB5809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</w:t>
      </w:r>
      <w:r>
        <w:rPr>
          <w:rFonts w:ascii="Times New Roman" w:hAnsi="Times New Roman" w:cs="Times New Roman"/>
          <w:sz w:val="24"/>
          <w:szCs w:val="24"/>
        </w:rPr>
        <w:t>кой области от «___»______2-___ № ____</w:t>
      </w:r>
      <w:r w:rsidRPr="00AB5809">
        <w:rPr>
          <w:rFonts w:ascii="Times New Roman" w:hAnsi="Times New Roman" w:cs="Times New Roman"/>
          <w:sz w:val="24"/>
          <w:szCs w:val="24"/>
        </w:rPr>
        <w:t xml:space="preserve"> "Об утверждении Порядка предоставления единовременной денежной выплаты гражданам, заключившим контракт с Вооруженными силами Российской Федерации о прохождении военной службы в зоне специальной военной операции" прошу перечислить мне единовременную дене</w:t>
      </w:r>
      <w:r>
        <w:rPr>
          <w:rFonts w:ascii="Times New Roman" w:hAnsi="Times New Roman" w:cs="Times New Roman"/>
          <w:sz w:val="24"/>
          <w:szCs w:val="24"/>
        </w:rPr>
        <w:t>жную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выплату в размере 300000 (т</w:t>
      </w:r>
      <w:r w:rsidRPr="00AB5809">
        <w:rPr>
          <w:rFonts w:ascii="Times New Roman" w:hAnsi="Times New Roman" w:cs="Times New Roman"/>
          <w:sz w:val="24"/>
          <w:szCs w:val="24"/>
        </w:rPr>
        <w:t>риста тысяч) рублей на</w:t>
      </w:r>
      <w:r>
        <w:rPr>
          <w:rFonts w:ascii="Times New Roman" w:hAnsi="Times New Roman" w:cs="Times New Roman"/>
          <w:sz w:val="24"/>
          <w:szCs w:val="24"/>
        </w:rPr>
        <w:t xml:space="preserve"> указанные банковские реквизиты:</w:t>
      </w:r>
    </w:p>
    <w:p w14:paraId="607ABF7E" w14:textId="77777777" w:rsidR="00C468A0" w:rsidRDefault="00C468A0" w:rsidP="00C4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14:paraId="60112042" w14:textId="77777777" w:rsidR="00C468A0" w:rsidRDefault="00C468A0" w:rsidP="00C468A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</w:rPr>
        <w:t>полное наименование кредитной организации)</w:t>
      </w:r>
    </w:p>
    <w:p w14:paraId="0C0F7BDE" w14:textId="77777777" w:rsidR="00C468A0" w:rsidRDefault="00C468A0" w:rsidP="00C4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счета _____________________________________________________________</w:t>
      </w:r>
    </w:p>
    <w:p w14:paraId="490F98BD" w14:textId="77777777" w:rsidR="00C468A0" w:rsidRPr="00AB5809" w:rsidRDefault="00C468A0" w:rsidP="00C4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 ____________________________________________________</w:t>
      </w:r>
    </w:p>
    <w:p w14:paraId="76636120" w14:textId="77777777" w:rsidR="00C468A0" w:rsidRPr="00AB5809" w:rsidRDefault="00C468A0" w:rsidP="00C46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О принятом решении прошу уведомить меня СМС сообщением по телефону _________________.</w:t>
      </w:r>
    </w:p>
    <w:p w14:paraId="5D91F9FD" w14:textId="77777777" w:rsidR="00C468A0" w:rsidRPr="00AB5809" w:rsidRDefault="00C468A0" w:rsidP="00C46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 xml:space="preserve">Приложение: 1) справка военного комиссариата </w:t>
      </w:r>
      <w:r>
        <w:rPr>
          <w:rFonts w:ascii="Times New Roman" w:hAnsi="Times New Roman" w:cs="Times New Roman"/>
          <w:sz w:val="24"/>
          <w:szCs w:val="24"/>
        </w:rPr>
        <w:t xml:space="preserve">Балахнинского </w:t>
      </w:r>
      <w:r w:rsidRPr="00AB5809">
        <w:rPr>
          <w:rFonts w:ascii="Times New Roman" w:hAnsi="Times New Roman" w:cs="Times New Roman"/>
          <w:sz w:val="24"/>
          <w:szCs w:val="24"/>
        </w:rPr>
        <w:t xml:space="preserve">муниципального округа и городского округа </w:t>
      </w:r>
      <w:r>
        <w:rPr>
          <w:rFonts w:ascii="Times New Roman" w:hAnsi="Times New Roman" w:cs="Times New Roman"/>
          <w:sz w:val="24"/>
          <w:szCs w:val="24"/>
        </w:rPr>
        <w:t>город Чкаловск</w:t>
      </w:r>
      <w:r w:rsidRPr="00AB5809">
        <w:rPr>
          <w:rFonts w:ascii="Times New Roman" w:hAnsi="Times New Roman" w:cs="Times New Roman"/>
          <w:sz w:val="24"/>
          <w:szCs w:val="24"/>
        </w:rPr>
        <w:t xml:space="preserve"> Нижегородской области, подтверждающая сведения о заключении Контракта;</w:t>
      </w:r>
    </w:p>
    <w:p w14:paraId="4430585E" w14:textId="77777777" w:rsidR="00C468A0" w:rsidRDefault="00C468A0" w:rsidP="00C46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 xml:space="preserve">2) копия страниц военного билета, подтверждающих постановку на воинский учет в военном комиссариате </w:t>
      </w:r>
      <w:r>
        <w:rPr>
          <w:rFonts w:ascii="Times New Roman" w:hAnsi="Times New Roman" w:cs="Times New Roman"/>
          <w:sz w:val="24"/>
          <w:szCs w:val="24"/>
        </w:rPr>
        <w:t>Балахнинского</w:t>
      </w:r>
      <w:r w:rsidRPr="00AB5809">
        <w:rPr>
          <w:rFonts w:ascii="Times New Roman" w:hAnsi="Times New Roman" w:cs="Times New Roman"/>
          <w:sz w:val="24"/>
          <w:szCs w:val="24"/>
        </w:rPr>
        <w:t xml:space="preserve"> муниципального округа и городского округа </w:t>
      </w:r>
      <w:r>
        <w:rPr>
          <w:rFonts w:ascii="Times New Roman" w:hAnsi="Times New Roman" w:cs="Times New Roman"/>
          <w:sz w:val="24"/>
          <w:szCs w:val="24"/>
        </w:rPr>
        <w:t>город Чкаловск</w:t>
      </w:r>
      <w:r w:rsidRPr="00AB5809">
        <w:rPr>
          <w:rFonts w:ascii="Times New Roman" w:hAnsi="Times New Roman" w:cs="Times New Roman"/>
          <w:sz w:val="24"/>
          <w:szCs w:val="24"/>
        </w:rPr>
        <w:t xml:space="preserve"> Нижегородской области;</w:t>
      </w:r>
    </w:p>
    <w:p w14:paraId="0DBAF8DA" w14:textId="77777777" w:rsidR="00C468A0" w:rsidRPr="008C55CB" w:rsidRDefault="00C468A0" w:rsidP="00C468A0">
      <w:pPr>
        <w:pStyle w:val="ConsPlusNormal"/>
        <w:spacing w:before="220"/>
        <w:ind w:firstLine="540"/>
        <w:rPr>
          <w:rFonts w:ascii="Times New Roman" w:hAnsi="Times New Roman" w:cs="Times New Roman"/>
        </w:rPr>
      </w:pPr>
    </w:p>
    <w:p w14:paraId="58E9697C" w14:textId="77777777" w:rsidR="00C468A0" w:rsidRDefault="00C468A0" w:rsidP="00C46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3) документ о согласии на обработку персональных данных;</w:t>
      </w:r>
    </w:p>
    <w:p w14:paraId="0D808CEC" w14:textId="77777777" w:rsidR="00C468A0" w:rsidRPr="00B14166" w:rsidRDefault="00C468A0" w:rsidP="00C46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4) </w:t>
      </w:r>
      <w:r w:rsidRPr="00B14166">
        <w:rPr>
          <w:rFonts w:ascii="Times New Roman" w:hAnsi="Times New Roman" w:cs="Times New Roman"/>
          <w:sz w:val="24"/>
          <w:szCs w:val="24"/>
        </w:rPr>
        <w:t>документ, подтверждающий регистрацию по месту жительства (пребывания) на территории Балахнинского муниципального округа Нижегородской области</w:t>
      </w:r>
    </w:p>
    <w:p w14:paraId="17AAE92B" w14:textId="77777777" w:rsidR="00C468A0" w:rsidRDefault="00C468A0" w:rsidP="00C46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AB5809">
        <w:rPr>
          <w:rFonts w:ascii="Times New Roman" w:hAnsi="Times New Roman" w:cs="Times New Roman"/>
          <w:sz w:val="24"/>
          <w:szCs w:val="24"/>
        </w:rPr>
        <w:t>) доверенность (если с заявлением обращается лицо, действующее от имени контрактника по доверенности).</w:t>
      </w:r>
    </w:p>
    <w:p w14:paraId="12BFC947" w14:textId="77777777" w:rsidR="00C468A0" w:rsidRDefault="00C468A0" w:rsidP="00C468A0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299542D" w14:textId="77777777" w:rsidR="00C468A0" w:rsidRPr="00AB5809" w:rsidRDefault="00C468A0" w:rsidP="00C4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4860"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>копии документов, указанных в п.4.5 Порядка</w:t>
      </w:r>
      <w:r w:rsidRPr="0037486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предоставления единовременной </w:t>
      </w:r>
      <w:r w:rsidRPr="00AB5809">
        <w:rPr>
          <w:rFonts w:ascii="Times New Roman" w:hAnsi="Times New Roman" w:cs="Times New Roman"/>
          <w:sz w:val="24"/>
          <w:szCs w:val="24"/>
        </w:rPr>
        <w:t>денежной выплаты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B5809">
        <w:rPr>
          <w:rFonts w:ascii="Times New Roman" w:hAnsi="Times New Roman" w:cs="Times New Roman"/>
          <w:sz w:val="24"/>
          <w:szCs w:val="24"/>
        </w:rPr>
        <w:t>гражданам, заключившим контракт с Вооруженными силами</w:t>
      </w:r>
    </w:p>
    <w:p w14:paraId="2F3F22B5" w14:textId="77777777" w:rsidR="00C468A0" w:rsidRPr="00AB5809" w:rsidRDefault="00C468A0" w:rsidP="00C4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Российской Федерац</w:t>
      </w:r>
      <w:r>
        <w:rPr>
          <w:rFonts w:ascii="Times New Roman" w:hAnsi="Times New Roman" w:cs="Times New Roman"/>
          <w:sz w:val="24"/>
          <w:szCs w:val="24"/>
        </w:rPr>
        <w:t xml:space="preserve">ии о прохождении военной службы </w:t>
      </w:r>
      <w:r w:rsidRPr="00AB5809">
        <w:rPr>
          <w:rFonts w:ascii="Times New Roman" w:hAnsi="Times New Roman" w:cs="Times New Roman"/>
          <w:sz w:val="24"/>
          <w:szCs w:val="24"/>
        </w:rPr>
        <w:t>в зоне специальной военной операции</w:t>
      </w:r>
    </w:p>
    <w:p w14:paraId="242343DC" w14:textId="77777777" w:rsidR="00C468A0" w:rsidRPr="00374860" w:rsidRDefault="00C468A0" w:rsidP="00C46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7EF1B0C" w14:textId="77777777" w:rsidR="00C468A0" w:rsidRPr="00AB5809" w:rsidRDefault="00C468A0" w:rsidP="00C4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ED8A2E" w14:textId="77777777" w:rsidR="00C468A0" w:rsidRPr="00AB5809" w:rsidRDefault="00C468A0" w:rsidP="00C4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Дата _____________</w:t>
      </w:r>
    </w:p>
    <w:p w14:paraId="75DAD30F" w14:textId="77777777" w:rsidR="00C468A0" w:rsidRPr="00AB5809" w:rsidRDefault="00C468A0" w:rsidP="00C468A0">
      <w:pPr>
        <w:pStyle w:val="ConsPlusNormal"/>
        <w:spacing w:before="220"/>
        <w:jc w:val="right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Подпись _________________</w:t>
      </w:r>
    </w:p>
    <w:p w14:paraId="6DC1DE03" w14:textId="77777777" w:rsidR="00C468A0" w:rsidRDefault="00C468A0" w:rsidP="00C4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C468A0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4CFB4523" w14:textId="77777777" w:rsidR="00C468A0" w:rsidRPr="00AB5809" w:rsidRDefault="00C468A0" w:rsidP="00C468A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5E98322B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к Порядку предоставления единовременной денежной выплаты</w:t>
      </w:r>
    </w:p>
    <w:p w14:paraId="0FC98F63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гражданам, заключившим контракт с Вооруженными силами</w:t>
      </w:r>
    </w:p>
    <w:p w14:paraId="428E94CB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Российской Федерации о прохождении военной службы</w:t>
      </w:r>
    </w:p>
    <w:p w14:paraId="72EF02B0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в зоне специальной военной операции</w:t>
      </w:r>
    </w:p>
    <w:p w14:paraId="56471D10" w14:textId="77777777" w:rsidR="00C468A0" w:rsidRPr="00AB5809" w:rsidRDefault="00C468A0" w:rsidP="00C4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132C3DC" w14:textId="77777777" w:rsidR="00C468A0" w:rsidRPr="00AB5809" w:rsidRDefault="00C468A0" w:rsidP="00C468A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 xml:space="preserve">В администрацию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Балахнинского</w:t>
      </w:r>
      <w:r w:rsidRPr="00AB580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AB5809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</w:p>
    <w:p w14:paraId="1390889F" w14:textId="77777777" w:rsidR="00C468A0" w:rsidRPr="00AB5809" w:rsidRDefault="00C468A0" w:rsidP="00C4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D5E9FF" w14:textId="77777777" w:rsidR="00C468A0" w:rsidRPr="00AB5809" w:rsidRDefault="00C468A0" w:rsidP="00C468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P138"/>
      <w:bookmarkEnd w:id="5"/>
      <w:r w:rsidRPr="00AB5809">
        <w:rPr>
          <w:rFonts w:ascii="Times New Roman" w:hAnsi="Times New Roman" w:cs="Times New Roman"/>
          <w:sz w:val="24"/>
          <w:szCs w:val="24"/>
        </w:rPr>
        <w:t>Согласие</w:t>
      </w:r>
    </w:p>
    <w:p w14:paraId="6B7E9D62" w14:textId="77777777" w:rsidR="00C468A0" w:rsidRPr="00AB5809" w:rsidRDefault="00C468A0" w:rsidP="00C468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субъекта на обработку персональных данных</w:t>
      </w:r>
    </w:p>
    <w:p w14:paraId="7368B491" w14:textId="77777777" w:rsidR="00C468A0" w:rsidRPr="00AB5809" w:rsidRDefault="00C468A0" w:rsidP="00C4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2E41FEE" w14:textId="77777777" w:rsidR="00C468A0" w:rsidRPr="00AB5809" w:rsidRDefault="00C468A0" w:rsidP="00C4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"___" ____________ 20__ г.</w:t>
      </w:r>
    </w:p>
    <w:p w14:paraId="54A9ADAC" w14:textId="77777777" w:rsidR="00C468A0" w:rsidRPr="00AB5809" w:rsidRDefault="00C468A0" w:rsidP="00C4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7892E1" w14:textId="77777777" w:rsidR="00C468A0" w:rsidRPr="00AB5809" w:rsidRDefault="00C468A0" w:rsidP="00C468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Я, ________________________________________________________,</w:t>
      </w:r>
    </w:p>
    <w:p w14:paraId="08A76ABA" w14:textId="77777777" w:rsidR="00C468A0" w:rsidRPr="00AB5809" w:rsidRDefault="00C468A0" w:rsidP="00C468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(Ф.И.О. полностью)</w:t>
      </w:r>
    </w:p>
    <w:p w14:paraId="19B622C3" w14:textId="77777777" w:rsidR="00C468A0" w:rsidRPr="00AB5809" w:rsidRDefault="00C468A0" w:rsidP="00C4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60475C" w14:textId="77777777" w:rsidR="00C468A0" w:rsidRPr="00AB5809" w:rsidRDefault="00C468A0" w:rsidP="00C4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________________ серия _______________ N ___________________</w:t>
      </w:r>
    </w:p>
    <w:p w14:paraId="379EA14A" w14:textId="77777777" w:rsidR="00C468A0" w:rsidRPr="00AB5809" w:rsidRDefault="00C468A0" w:rsidP="00C468A0">
      <w:pPr>
        <w:pStyle w:val="ConsPlusNormal"/>
        <w:spacing w:before="220"/>
        <w:jc w:val="center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выдан ______________________________________________________</w:t>
      </w:r>
    </w:p>
    <w:p w14:paraId="5B9E59F0" w14:textId="77777777" w:rsidR="00C468A0" w:rsidRPr="00AB5809" w:rsidRDefault="00C468A0" w:rsidP="00C468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B5809">
        <w:rPr>
          <w:rFonts w:ascii="Times New Roman" w:hAnsi="Times New Roman" w:cs="Times New Roman"/>
          <w:sz w:val="24"/>
          <w:szCs w:val="24"/>
        </w:rPr>
        <w:t>(вид документа, удостоверяющего личность,</w:t>
      </w:r>
      <w:proofErr w:type="gramEnd"/>
    </w:p>
    <w:p w14:paraId="64ED4605" w14:textId="77777777" w:rsidR="00C468A0" w:rsidRPr="00AB5809" w:rsidRDefault="00C468A0" w:rsidP="00C468A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 xml:space="preserve">когда и кем </w:t>
      </w:r>
      <w:proofErr w:type="gramStart"/>
      <w:r w:rsidRPr="00AB5809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AB5809">
        <w:rPr>
          <w:rFonts w:ascii="Times New Roman" w:hAnsi="Times New Roman" w:cs="Times New Roman"/>
          <w:sz w:val="24"/>
          <w:szCs w:val="24"/>
        </w:rPr>
        <w:t>)</w:t>
      </w:r>
    </w:p>
    <w:p w14:paraId="7DA414FD" w14:textId="77777777" w:rsidR="00C468A0" w:rsidRPr="00AB5809" w:rsidRDefault="00C468A0" w:rsidP="00C4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C632B0" w14:textId="77777777" w:rsidR="00C468A0" w:rsidRPr="00AB5809" w:rsidRDefault="00C468A0" w:rsidP="00C468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40933852" w14:textId="77777777" w:rsidR="00C468A0" w:rsidRPr="00AB5809" w:rsidRDefault="00C468A0" w:rsidP="00C46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B5809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B580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B5809">
        <w:rPr>
          <w:rFonts w:ascii="Times New Roman" w:hAnsi="Times New Roman" w:cs="Times New Roman"/>
          <w:sz w:val="24"/>
          <w:szCs w:val="24"/>
        </w:rPr>
        <w:t>) по адресу:</w:t>
      </w:r>
    </w:p>
    <w:p w14:paraId="6AE465F9" w14:textId="77777777" w:rsidR="00C468A0" w:rsidRPr="00AB5809" w:rsidRDefault="00C468A0" w:rsidP="00C46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5728E689" w14:textId="77777777" w:rsidR="00C468A0" w:rsidRPr="00AB5809" w:rsidRDefault="00C468A0" w:rsidP="00C46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5720F0F5" w14:textId="77777777" w:rsidR="00C468A0" w:rsidRPr="00AB5809" w:rsidRDefault="00C468A0" w:rsidP="00C46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 xml:space="preserve">даю свое согласие на обработку моих персональных данных администрации </w:t>
      </w:r>
      <w:r>
        <w:rPr>
          <w:rFonts w:ascii="Times New Roman" w:hAnsi="Times New Roman" w:cs="Times New Roman"/>
          <w:sz w:val="24"/>
          <w:szCs w:val="24"/>
        </w:rPr>
        <w:t>Балахнинского</w:t>
      </w:r>
      <w:r w:rsidRPr="00AB5809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</w:t>
      </w:r>
      <w:proofErr w:type="gramStart"/>
      <w:r w:rsidRPr="00AB5809">
        <w:rPr>
          <w:rFonts w:ascii="Times New Roman" w:hAnsi="Times New Roman" w:cs="Times New Roman"/>
          <w:sz w:val="24"/>
          <w:szCs w:val="24"/>
        </w:rPr>
        <w:t>с целью получения единовременной денежной выплаты за заключение контракта с Вооруженными силами Российской Федерации о прохождении службы в зоне</w:t>
      </w:r>
      <w:proofErr w:type="gramEnd"/>
      <w:r w:rsidRPr="00AB5809">
        <w:rPr>
          <w:rFonts w:ascii="Times New Roman" w:hAnsi="Times New Roman" w:cs="Times New Roman"/>
          <w:sz w:val="24"/>
          <w:szCs w:val="24"/>
        </w:rPr>
        <w:t xml:space="preserve"> специальной военной операции.</w:t>
      </w:r>
    </w:p>
    <w:p w14:paraId="25C8C305" w14:textId="77777777" w:rsidR="00C468A0" w:rsidRPr="00AB5809" w:rsidRDefault="00C468A0" w:rsidP="00C46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С этой целью передаю информацию: Ф.И.О., дату и место рождения, домашний и мобильный телефон, адреса регистрации по месту жительства и фактического проживания, паспортные данные, СНИЛС, ИНН, гражданство, номер расчетного счета в банке.</w:t>
      </w:r>
    </w:p>
    <w:p w14:paraId="21EE4C64" w14:textId="77777777" w:rsidR="00C468A0" w:rsidRPr="00AB5809" w:rsidRDefault="00C468A0" w:rsidP="00C46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включая без ограничения сбор и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уничтожение, а также осуществление любых иных действий с моими персональными данными, с учетом федерального законодательства.</w:t>
      </w:r>
    </w:p>
    <w:p w14:paraId="4DF56D4C" w14:textId="77777777" w:rsidR="00C468A0" w:rsidRPr="00AB5809" w:rsidRDefault="00C468A0" w:rsidP="00C46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В случае неправомерного использования моих персональных данных, согласие отзывается моим письменным заявлением.</w:t>
      </w:r>
    </w:p>
    <w:p w14:paraId="643AB142" w14:textId="77777777" w:rsidR="00C468A0" w:rsidRPr="005852DD" w:rsidRDefault="00C468A0" w:rsidP="00C468A0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</w:rPr>
      </w:pPr>
    </w:p>
    <w:p w14:paraId="3AAF21D2" w14:textId="77777777" w:rsidR="00C468A0" w:rsidRPr="00AB5809" w:rsidRDefault="00C468A0" w:rsidP="00C468A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B5809">
        <w:rPr>
          <w:rFonts w:ascii="Times New Roman" w:hAnsi="Times New Roman" w:cs="Times New Roman"/>
          <w:sz w:val="24"/>
          <w:szCs w:val="24"/>
        </w:rPr>
        <w:t>Данное согласие действует с "___" ___________ 20__ г. бессрочно и может быть отозвано в любое время по моему письменному заявлению.</w:t>
      </w:r>
    </w:p>
    <w:p w14:paraId="6BB13DE4" w14:textId="77777777" w:rsidR="00C468A0" w:rsidRPr="00AB5809" w:rsidRDefault="00C468A0" w:rsidP="00C4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3"/>
        <w:gridCol w:w="3118"/>
      </w:tblGrid>
      <w:tr w:rsidR="00C468A0" w:rsidRPr="00AB5809" w14:paraId="7B0AB0C4" w14:textId="77777777" w:rsidTr="00013256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14:paraId="09A05469" w14:textId="77777777" w:rsidR="00C468A0" w:rsidRPr="00AB5809" w:rsidRDefault="00C468A0" w:rsidP="0001325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09">
              <w:rPr>
                <w:rFonts w:ascii="Times New Roman" w:hAnsi="Times New Roman" w:cs="Times New Roman"/>
                <w:sz w:val="24"/>
                <w:szCs w:val="24"/>
              </w:rPr>
              <w:t>"___" _______________ 20___ г.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66D2E7EE" w14:textId="77777777" w:rsidR="00C468A0" w:rsidRPr="00AB5809" w:rsidRDefault="00C468A0" w:rsidP="00013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09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</w:p>
          <w:p w14:paraId="4418809C" w14:textId="77777777" w:rsidR="00C468A0" w:rsidRPr="00AB5809" w:rsidRDefault="00C468A0" w:rsidP="0001325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0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</w:tr>
    </w:tbl>
    <w:p w14:paraId="1C7C9972" w14:textId="77777777" w:rsidR="006634A7" w:rsidRDefault="006634A7" w:rsidP="00C4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6634A7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4297B0BE" w14:textId="77777777" w:rsidR="006634A7" w:rsidRPr="00543722" w:rsidRDefault="006634A7" w:rsidP="006634A7">
      <w:pPr>
        <w:tabs>
          <w:tab w:val="right" w:pos="9072"/>
        </w:tabs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2</w:t>
      </w:r>
      <w:r w:rsidRPr="00543722">
        <w:rPr>
          <w:rFonts w:eastAsia="Times New Roman"/>
          <w:szCs w:val="24"/>
          <w:lang w:eastAsia="ru-RU"/>
        </w:rPr>
        <w:t xml:space="preserve"> </w:t>
      </w:r>
    </w:p>
    <w:p w14:paraId="506441AA" w14:textId="77777777" w:rsidR="006634A7" w:rsidRPr="00543722" w:rsidRDefault="006634A7" w:rsidP="006634A7">
      <w:pPr>
        <w:tabs>
          <w:tab w:val="right" w:pos="9072"/>
        </w:tabs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</w:t>
      </w:r>
      <w:r w:rsidRPr="00543722">
        <w:rPr>
          <w:rFonts w:eastAsia="Times New Roman"/>
          <w:szCs w:val="24"/>
          <w:lang w:eastAsia="ru-RU"/>
        </w:rPr>
        <w:t>постановлени</w:t>
      </w:r>
      <w:r>
        <w:rPr>
          <w:rFonts w:eastAsia="Times New Roman"/>
          <w:szCs w:val="24"/>
          <w:lang w:eastAsia="ru-RU"/>
        </w:rPr>
        <w:t>ю</w:t>
      </w:r>
      <w:r w:rsidRPr="00543722">
        <w:rPr>
          <w:rFonts w:eastAsia="Times New Roman"/>
          <w:szCs w:val="24"/>
          <w:lang w:eastAsia="ru-RU"/>
        </w:rPr>
        <w:t xml:space="preserve"> администрации </w:t>
      </w:r>
    </w:p>
    <w:p w14:paraId="3137EC07" w14:textId="77777777" w:rsidR="006634A7" w:rsidRPr="00543722" w:rsidRDefault="006634A7" w:rsidP="006634A7">
      <w:pPr>
        <w:tabs>
          <w:tab w:val="right" w:pos="9072"/>
        </w:tabs>
        <w:ind w:firstLine="0"/>
        <w:jc w:val="right"/>
        <w:rPr>
          <w:rFonts w:eastAsia="Times New Roman"/>
          <w:szCs w:val="24"/>
          <w:lang w:eastAsia="ru-RU"/>
        </w:rPr>
      </w:pPr>
      <w:r w:rsidRPr="00543722">
        <w:rPr>
          <w:rFonts w:eastAsia="Times New Roman"/>
          <w:szCs w:val="24"/>
          <w:lang w:eastAsia="ru-RU"/>
        </w:rPr>
        <w:t xml:space="preserve">Балахнинского муниципального округа </w:t>
      </w:r>
    </w:p>
    <w:p w14:paraId="49669724" w14:textId="77777777" w:rsidR="006634A7" w:rsidRPr="00543722" w:rsidRDefault="006634A7" w:rsidP="006634A7">
      <w:pPr>
        <w:tabs>
          <w:tab w:val="right" w:pos="9072"/>
        </w:tabs>
        <w:ind w:firstLine="0"/>
        <w:jc w:val="right"/>
        <w:rPr>
          <w:rFonts w:eastAsia="Times New Roman"/>
          <w:szCs w:val="24"/>
          <w:lang w:eastAsia="ru-RU"/>
        </w:rPr>
      </w:pPr>
      <w:r w:rsidRPr="00543722">
        <w:rPr>
          <w:rFonts w:eastAsia="Times New Roman"/>
          <w:szCs w:val="24"/>
          <w:lang w:eastAsia="ru-RU"/>
        </w:rPr>
        <w:t>Нижегородской области</w:t>
      </w:r>
    </w:p>
    <w:p w14:paraId="7FC12EAB" w14:textId="2002396F" w:rsidR="006634A7" w:rsidRPr="00543722" w:rsidRDefault="006634A7" w:rsidP="006634A7">
      <w:pPr>
        <w:tabs>
          <w:tab w:val="right" w:pos="9072"/>
        </w:tabs>
        <w:ind w:firstLine="0"/>
        <w:jc w:val="right"/>
        <w:rPr>
          <w:rFonts w:eastAsia="Times New Roman"/>
          <w:szCs w:val="24"/>
          <w:lang w:eastAsia="ru-RU"/>
        </w:rPr>
      </w:pPr>
      <w:r w:rsidRPr="00543722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03.02.2026</w:t>
      </w:r>
      <w:r w:rsidRPr="00543722">
        <w:rPr>
          <w:rFonts w:eastAsia="Times New Roman"/>
          <w:szCs w:val="24"/>
          <w:lang w:eastAsia="ru-RU"/>
        </w:rPr>
        <w:t xml:space="preserve"> № </w:t>
      </w:r>
      <w:r>
        <w:rPr>
          <w:rFonts w:eastAsia="Times New Roman"/>
          <w:szCs w:val="24"/>
          <w:lang w:eastAsia="ru-RU"/>
        </w:rPr>
        <w:t>213</w:t>
      </w:r>
      <w:r w:rsidRPr="00543722">
        <w:rPr>
          <w:rFonts w:eastAsia="Times New Roman"/>
          <w:szCs w:val="24"/>
          <w:lang w:eastAsia="ru-RU"/>
        </w:rPr>
        <w:t xml:space="preserve"> </w:t>
      </w:r>
    </w:p>
    <w:p w14:paraId="31285A39" w14:textId="77777777" w:rsidR="006634A7" w:rsidRDefault="006634A7" w:rsidP="006634A7">
      <w:pPr>
        <w:autoSpaceDE w:val="0"/>
        <w:adjustRightInd w:val="0"/>
        <w:ind w:firstLine="0"/>
        <w:jc w:val="center"/>
        <w:rPr>
          <w:b/>
          <w:bCs/>
          <w:szCs w:val="24"/>
          <w:lang w:eastAsia="ru-RU"/>
        </w:rPr>
      </w:pPr>
    </w:p>
    <w:p w14:paraId="7419F92C" w14:textId="77777777" w:rsidR="006634A7" w:rsidRDefault="006634A7" w:rsidP="006634A7">
      <w:pPr>
        <w:autoSpaceDE w:val="0"/>
        <w:adjustRightInd w:val="0"/>
        <w:ind w:firstLine="0"/>
        <w:jc w:val="center"/>
        <w:rPr>
          <w:b/>
          <w:bCs/>
          <w:szCs w:val="24"/>
          <w:lang w:eastAsia="ru-RU"/>
        </w:rPr>
      </w:pPr>
    </w:p>
    <w:p w14:paraId="2378FD3B" w14:textId="77777777" w:rsidR="006634A7" w:rsidRPr="000C6C20" w:rsidRDefault="006634A7" w:rsidP="006634A7">
      <w:pPr>
        <w:autoSpaceDE w:val="0"/>
        <w:adjustRightInd w:val="0"/>
        <w:ind w:firstLine="0"/>
        <w:jc w:val="center"/>
        <w:rPr>
          <w:b/>
          <w:bCs/>
          <w:szCs w:val="24"/>
          <w:lang w:eastAsia="ru-RU"/>
        </w:rPr>
      </w:pPr>
      <w:r w:rsidRPr="000C6C20">
        <w:rPr>
          <w:b/>
          <w:bCs/>
          <w:szCs w:val="24"/>
          <w:lang w:eastAsia="ru-RU"/>
        </w:rPr>
        <w:t>С</w:t>
      </w:r>
      <w:r>
        <w:rPr>
          <w:b/>
          <w:bCs/>
          <w:szCs w:val="24"/>
          <w:lang w:eastAsia="ru-RU"/>
        </w:rPr>
        <w:t>остав</w:t>
      </w:r>
    </w:p>
    <w:p w14:paraId="739777CE" w14:textId="77777777" w:rsidR="006634A7" w:rsidRDefault="006634A7" w:rsidP="006634A7">
      <w:pPr>
        <w:autoSpaceDE w:val="0"/>
        <w:adjustRightInd w:val="0"/>
        <w:ind w:firstLine="0"/>
        <w:jc w:val="center"/>
        <w:outlineLvl w:val="0"/>
        <w:rPr>
          <w:b/>
          <w:lang w:eastAsia="ru-RU"/>
        </w:rPr>
      </w:pPr>
      <w:r w:rsidRPr="00566B5D">
        <w:rPr>
          <w:b/>
          <w:lang w:eastAsia="ru-RU"/>
        </w:rPr>
        <w:t>комиссии по предоставлению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14:paraId="14DBFC98" w14:textId="77777777" w:rsidR="006634A7" w:rsidRDefault="006634A7" w:rsidP="006634A7">
      <w:pPr>
        <w:autoSpaceDE w:val="0"/>
        <w:adjustRightInd w:val="0"/>
        <w:ind w:firstLine="0"/>
        <w:jc w:val="center"/>
        <w:outlineLvl w:val="0"/>
        <w:rPr>
          <w:b/>
          <w:lang w:eastAsia="ru-RU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424"/>
        <w:gridCol w:w="5556"/>
      </w:tblGrid>
      <w:tr w:rsidR="002F6866" w:rsidRPr="000C6C20" w14:paraId="3490B66E" w14:textId="77777777" w:rsidTr="00F47912">
        <w:trPr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3A8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Табакова</w:t>
            </w:r>
            <w:proofErr w:type="spellEnd"/>
            <w:r>
              <w:rPr>
                <w:szCs w:val="24"/>
                <w:lang w:eastAsia="ru-RU"/>
              </w:rPr>
              <w:t xml:space="preserve"> Анна Евгеньевна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446F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r w:rsidRPr="000C6C20">
              <w:rPr>
                <w:szCs w:val="24"/>
                <w:lang w:eastAsia="ru-RU"/>
              </w:rPr>
              <w:t>-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D34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и.о</w:t>
            </w:r>
            <w:proofErr w:type="spellEnd"/>
            <w:r>
              <w:rPr>
                <w:szCs w:val="24"/>
                <w:lang w:eastAsia="ru-RU"/>
              </w:rPr>
              <w:t>. заместителя</w:t>
            </w:r>
            <w:r w:rsidRPr="000C6C20">
              <w:rPr>
                <w:szCs w:val="24"/>
                <w:lang w:eastAsia="ru-RU"/>
              </w:rPr>
              <w:t xml:space="preserve"> главы администрации </w:t>
            </w:r>
            <w:r>
              <w:rPr>
                <w:szCs w:val="24"/>
                <w:lang w:eastAsia="ru-RU"/>
              </w:rPr>
              <w:t>Балахнинского муниципального округа Нижегородской области</w:t>
            </w:r>
            <w:r w:rsidRPr="000C6C20">
              <w:rPr>
                <w:szCs w:val="24"/>
                <w:lang w:eastAsia="ru-RU"/>
              </w:rPr>
              <w:t>, председатель комиссии</w:t>
            </w:r>
          </w:p>
        </w:tc>
      </w:tr>
      <w:tr w:rsidR="002F6866" w:rsidRPr="000C6C20" w14:paraId="5CCCDD9B" w14:textId="77777777" w:rsidTr="00F47912">
        <w:trPr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58D4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Шелест Лариса Владимировна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7FB4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r w:rsidRPr="000C6C20">
              <w:rPr>
                <w:szCs w:val="24"/>
                <w:lang w:eastAsia="ru-RU"/>
              </w:rPr>
              <w:t>-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6E931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Начальник управления образования и социально-правовой защиты детства</w:t>
            </w:r>
            <w:r w:rsidRPr="000C6C20">
              <w:rPr>
                <w:szCs w:val="24"/>
                <w:lang w:eastAsia="ru-RU"/>
              </w:rPr>
              <w:t xml:space="preserve">, </w:t>
            </w:r>
            <w:r>
              <w:rPr>
                <w:szCs w:val="24"/>
                <w:lang w:eastAsia="ru-RU"/>
              </w:rPr>
              <w:t>заместитель председателя</w:t>
            </w:r>
            <w:r w:rsidRPr="000C6C20">
              <w:rPr>
                <w:szCs w:val="24"/>
                <w:lang w:eastAsia="ru-RU"/>
              </w:rPr>
              <w:t xml:space="preserve"> комиссии</w:t>
            </w:r>
          </w:p>
        </w:tc>
      </w:tr>
      <w:tr w:rsidR="002F6866" w:rsidRPr="000C6C20" w14:paraId="3CD9C3E8" w14:textId="77777777" w:rsidTr="00F47912">
        <w:trPr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E7739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Николаева Лариса Владимировна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09F78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r w:rsidRPr="000C6C20">
              <w:rPr>
                <w:szCs w:val="24"/>
                <w:lang w:eastAsia="ru-RU"/>
              </w:rPr>
              <w:t>-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2AFA8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r w:rsidRPr="000C6C20">
              <w:rPr>
                <w:szCs w:val="24"/>
                <w:lang w:eastAsia="ru-RU"/>
              </w:rPr>
              <w:t xml:space="preserve">начальник сектора социальной </w:t>
            </w:r>
            <w:r>
              <w:rPr>
                <w:szCs w:val="24"/>
                <w:lang w:eastAsia="ru-RU"/>
              </w:rPr>
              <w:t>политики и трудовых отношений</w:t>
            </w:r>
            <w:r w:rsidRPr="000C6C20">
              <w:rPr>
                <w:szCs w:val="24"/>
                <w:lang w:eastAsia="ru-RU"/>
              </w:rPr>
              <w:t xml:space="preserve"> администрации </w:t>
            </w:r>
            <w:r>
              <w:rPr>
                <w:szCs w:val="24"/>
                <w:lang w:eastAsia="ru-RU"/>
              </w:rPr>
              <w:t>Балахнинского муниципального округа Нижегородской области</w:t>
            </w:r>
            <w:r w:rsidRPr="000C6C20">
              <w:rPr>
                <w:szCs w:val="24"/>
                <w:lang w:eastAsia="ru-RU"/>
              </w:rPr>
              <w:t>, секретарь комиссии</w:t>
            </w:r>
          </w:p>
        </w:tc>
      </w:tr>
      <w:tr w:rsidR="002F6866" w:rsidRPr="000C6C20" w14:paraId="74BB9CC3" w14:textId="77777777" w:rsidTr="00F47912">
        <w:trPr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6923" w14:textId="77777777" w:rsidR="002F6866" w:rsidRPr="0037486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Фирер</w:t>
            </w:r>
            <w:proofErr w:type="spellEnd"/>
            <w:r>
              <w:rPr>
                <w:szCs w:val="24"/>
                <w:lang w:eastAsia="ru-RU"/>
              </w:rPr>
              <w:t xml:space="preserve">  Игорь Иосифович 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0CA1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r w:rsidRPr="000C6C20">
              <w:rPr>
                <w:szCs w:val="24"/>
                <w:lang w:eastAsia="ru-RU"/>
              </w:rPr>
              <w:t>-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36B6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Первый заместитель  главы администрации  Балахнинского  муниципального округа Нижегородской области, член комиссии </w:t>
            </w:r>
          </w:p>
        </w:tc>
      </w:tr>
      <w:tr w:rsidR="002F6866" w:rsidRPr="000C6C20" w14:paraId="1E19B025" w14:textId="77777777" w:rsidTr="00F47912">
        <w:trPr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CAF7" w14:textId="77777777" w:rsidR="002F6866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Чагаев</w:t>
            </w:r>
            <w:proofErr w:type="spellEnd"/>
            <w:r>
              <w:rPr>
                <w:szCs w:val="24"/>
                <w:lang w:eastAsia="ru-RU"/>
              </w:rPr>
              <w:t xml:space="preserve"> Артем Александрович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55C0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6F6F" w14:textId="77777777" w:rsidR="002F6866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 Заместитель главы администрации Балахнинского муниципального округа Нижегородской области, член </w:t>
            </w:r>
            <w:proofErr w:type="spellStart"/>
            <w:r>
              <w:rPr>
                <w:szCs w:val="24"/>
                <w:lang w:eastAsia="ru-RU"/>
              </w:rPr>
              <w:t>комисии</w:t>
            </w:r>
            <w:proofErr w:type="spellEnd"/>
            <w:r>
              <w:rPr>
                <w:szCs w:val="24"/>
                <w:lang w:eastAsia="ru-RU"/>
              </w:rPr>
              <w:t xml:space="preserve"> </w:t>
            </w:r>
          </w:p>
        </w:tc>
      </w:tr>
      <w:tr w:rsidR="002F6866" w:rsidRPr="000C6C20" w14:paraId="47E40B39" w14:textId="77777777" w:rsidTr="00F47912">
        <w:trPr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4578" w14:textId="77777777" w:rsidR="002F6866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Шевердина</w:t>
            </w:r>
            <w:proofErr w:type="spellEnd"/>
            <w:r>
              <w:rPr>
                <w:szCs w:val="24"/>
                <w:lang w:eastAsia="ru-RU"/>
              </w:rPr>
              <w:t xml:space="preserve"> Яна Константиновна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F81E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B6379" w14:textId="77777777" w:rsidR="002F6866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Заместитель главы администрации Балахнинского муниципального округа Нижегородской области, член </w:t>
            </w:r>
            <w:proofErr w:type="spellStart"/>
            <w:r>
              <w:rPr>
                <w:szCs w:val="24"/>
                <w:lang w:eastAsia="ru-RU"/>
              </w:rPr>
              <w:t>комисии</w:t>
            </w:r>
            <w:proofErr w:type="spellEnd"/>
            <w:r>
              <w:rPr>
                <w:szCs w:val="24"/>
                <w:lang w:eastAsia="ru-RU"/>
              </w:rPr>
              <w:t xml:space="preserve">  </w:t>
            </w:r>
          </w:p>
        </w:tc>
      </w:tr>
      <w:tr w:rsidR="002F6866" w:rsidRPr="000C6C20" w14:paraId="5BBC2DBD" w14:textId="77777777" w:rsidTr="00F47912">
        <w:trPr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63B3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Веселкова Наталья Владимировна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346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r w:rsidRPr="000C6C20">
              <w:rPr>
                <w:szCs w:val="24"/>
                <w:lang w:eastAsia="ru-RU"/>
              </w:rPr>
              <w:t>-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E594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консультант</w:t>
            </w:r>
            <w:r w:rsidRPr="000C6C20">
              <w:rPr>
                <w:szCs w:val="24"/>
                <w:lang w:eastAsia="ru-RU"/>
              </w:rPr>
              <w:t xml:space="preserve"> сектора социальной </w:t>
            </w:r>
            <w:r>
              <w:rPr>
                <w:szCs w:val="24"/>
                <w:lang w:eastAsia="ru-RU"/>
              </w:rPr>
              <w:t>политики и трудовых отношений</w:t>
            </w:r>
            <w:r w:rsidRPr="000C6C20">
              <w:rPr>
                <w:szCs w:val="24"/>
                <w:lang w:eastAsia="ru-RU"/>
              </w:rPr>
              <w:t xml:space="preserve"> администрации </w:t>
            </w:r>
            <w:r>
              <w:rPr>
                <w:szCs w:val="24"/>
                <w:lang w:eastAsia="ru-RU"/>
              </w:rPr>
              <w:t>Балахнинского муниципального округа Нижегородской области</w:t>
            </w:r>
            <w:r w:rsidRPr="000C6C20">
              <w:rPr>
                <w:szCs w:val="24"/>
                <w:lang w:eastAsia="ru-RU"/>
              </w:rPr>
              <w:t xml:space="preserve">, </w:t>
            </w:r>
            <w:r>
              <w:rPr>
                <w:szCs w:val="24"/>
                <w:lang w:eastAsia="ru-RU"/>
              </w:rPr>
              <w:t>член</w:t>
            </w:r>
            <w:r w:rsidRPr="000C6C20">
              <w:rPr>
                <w:szCs w:val="24"/>
                <w:lang w:eastAsia="ru-RU"/>
              </w:rPr>
              <w:t xml:space="preserve"> комиссии</w:t>
            </w:r>
          </w:p>
        </w:tc>
      </w:tr>
      <w:tr w:rsidR="002F6866" w:rsidRPr="000C6C20" w14:paraId="678AE5BC" w14:textId="77777777" w:rsidTr="00F47912">
        <w:trPr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96BB" w14:textId="77777777" w:rsidR="002F6866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>Лукошкина Вера Владимировна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736E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B013A" w14:textId="77777777" w:rsidR="002F6866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r>
              <w:rPr>
                <w:szCs w:val="24"/>
                <w:lang w:eastAsia="ru-RU"/>
              </w:rPr>
              <w:t xml:space="preserve">консультант  отдела организационно-протокольной работы управления организационной и проектной деятельности  администрации Балахнинского муниципального округа Нижегородской области, член </w:t>
            </w:r>
            <w:proofErr w:type="spellStart"/>
            <w:r>
              <w:rPr>
                <w:szCs w:val="24"/>
                <w:lang w:eastAsia="ru-RU"/>
              </w:rPr>
              <w:t>комисии</w:t>
            </w:r>
            <w:proofErr w:type="spellEnd"/>
          </w:p>
        </w:tc>
      </w:tr>
      <w:tr w:rsidR="002F6866" w:rsidRPr="000C6C20" w14:paraId="1571FD39" w14:textId="77777777" w:rsidTr="00F47912">
        <w:trPr>
          <w:jc w:val="center"/>
        </w:trPr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4B11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proofErr w:type="spellStart"/>
            <w:r>
              <w:rPr>
                <w:szCs w:val="24"/>
                <w:lang w:eastAsia="ru-RU"/>
              </w:rPr>
              <w:t>Коннов</w:t>
            </w:r>
            <w:proofErr w:type="spellEnd"/>
            <w:r>
              <w:rPr>
                <w:szCs w:val="24"/>
                <w:lang w:eastAsia="ru-RU"/>
              </w:rPr>
              <w:t xml:space="preserve"> Сергей Борисович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A8FC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r w:rsidRPr="000C6C20">
              <w:rPr>
                <w:szCs w:val="24"/>
                <w:lang w:eastAsia="ru-RU"/>
              </w:rPr>
              <w:t>-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B546" w14:textId="77777777" w:rsidR="002F6866" w:rsidRPr="000C6C20" w:rsidRDefault="002F6866" w:rsidP="00355B68">
            <w:pPr>
              <w:autoSpaceDE w:val="0"/>
              <w:adjustRightInd w:val="0"/>
              <w:ind w:firstLine="0"/>
              <w:rPr>
                <w:szCs w:val="24"/>
                <w:lang w:eastAsia="ru-RU"/>
              </w:rPr>
            </w:pPr>
            <w:r w:rsidRPr="000C6C20">
              <w:rPr>
                <w:szCs w:val="24"/>
                <w:lang w:eastAsia="ru-RU"/>
              </w:rPr>
              <w:t>военн</w:t>
            </w:r>
            <w:r>
              <w:rPr>
                <w:szCs w:val="24"/>
                <w:lang w:eastAsia="ru-RU"/>
              </w:rPr>
              <w:t>ый комиссар</w:t>
            </w:r>
            <w:r w:rsidRPr="000C6C20">
              <w:rPr>
                <w:szCs w:val="24"/>
                <w:lang w:eastAsia="ru-RU"/>
              </w:rPr>
              <w:t xml:space="preserve"> </w:t>
            </w:r>
            <w:r>
              <w:rPr>
                <w:szCs w:val="24"/>
                <w:lang w:eastAsia="ru-RU"/>
              </w:rPr>
              <w:t>Балахнинского муниципального округа и городского округа город Чкаловск Нижегородской области, член комиссии</w:t>
            </w:r>
            <w:r w:rsidRPr="000C6C20">
              <w:rPr>
                <w:szCs w:val="24"/>
                <w:lang w:eastAsia="ru-RU"/>
              </w:rPr>
              <w:t xml:space="preserve"> (по согласованию)</w:t>
            </w:r>
          </w:p>
        </w:tc>
      </w:tr>
    </w:tbl>
    <w:p w14:paraId="42BA638B" w14:textId="77777777" w:rsidR="002F6866" w:rsidRPr="00566B5D" w:rsidRDefault="002F6866" w:rsidP="006634A7">
      <w:pPr>
        <w:autoSpaceDE w:val="0"/>
        <w:adjustRightInd w:val="0"/>
        <w:ind w:firstLine="0"/>
        <w:jc w:val="center"/>
        <w:outlineLvl w:val="0"/>
        <w:rPr>
          <w:b/>
          <w:lang w:eastAsia="ru-RU"/>
        </w:rPr>
      </w:pPr>
    </w:p>
    <w:p w14:paraId="56761647" w14:textId="77777777" w:rsidR="006634A7" w:rsidRPr="000C6C20" w:rsidRDefault="006634A7" w:rsidP="006634A7">
      <w:pPr>
        <w:autoSpaceDE w:val="0"/>
        <w:adjustRightInd w:val="0"/>
        <w:ind w:firstLine="0"/>
        <w:jc w:val="left"/>
        <w:outlineLvl w:val="0"/>
        <w:rPr>
          <w:szCs w:val="24"/>
          <w:lang w:eastAsia="ru-RU"/>
        </w:rPr>
      </w:pPr>
    </w:p>
    <w:p w14:paraId="200D1557" w14:textId="77777777" w:rsidR="00717DDF" w:rsidRDefault="00717DDF" w:rsidP="00C4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  <w:sectPr w:rsidR="00717DDF" w:rsidSect="00055CE3">
          <w:pgSz w:w="11906" w:h="16838"/>
          <w:pgMar w:top="851" w:right="851" w:bottom="851" w:left="1418" w:header="709" w:footer="720" w:gutter="0"/>
          <w:cols w:space="720"/>
          <w:titlePg/>
          <w:docGrid w:linePitch="360"/>
        </w:sectPr>
      </w:pPr>
    </w:p>
    <w:p w14:paraId="29497C8D" w14:textId="77777777" w:rsidR="00717DDF" w:rsidRPr="00543722" w:rsidRDefault="00717DDF" w:rsidP="00717DDF">
      <w:pPr>
        <w:tabs>
          <w:tab w:val="right" w:pos="9072"/>
        </w:tabs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lastRenderedPageBreak/>
        <w:t>ПРИЛОЖЕНИЕ № 3</w:t>
      </w:r>
      <w:r w:rsidRPr="00543722">
        <w:rPr>
          <w:rFonts w:eastAsia="Times New Roman"/>
          <w:szCs w:val="24"/>
          <w:lang w:eastAsia="ru-RU"/>
        </w:rPr>
        <w:t xml:space="preserve"> </w:t>
      </w:r>
    </w:p>
    <w:p w14:paraId="033BEF04" w14:textId="77777777" w:rsidR="00717DDF" w:rsidRPr="00543722" w:rsidRDefault="00717DDF" w:rsidP="00717DDF">
      <w:pPr>
        <w:tabs>
          <w:tab w:val="right" w:pos="9072"/>
        </w:tabs>
        <w:ind w:firstLine="0"/>
        <w:jc w:val="right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к </w:t>
      </w:r>
      <w:r w:rsidRPr="00543722">
        <w:rPr>
          <w:rFonts w:eastAsia="Times New Roman"/>
          <w:szCs w:val="24"/>
          <w:lang w:eastAsia="ru-RU"/>
        </w:rPr>
        <w:t>постановлени</w:t>
      </w:r>
      <w:r>
        <w:rPr>
          <w:rFonts w:eastAsia="Times New Roman"/>
          <w:szCs w:val="24"/>
          <w:lang w:eastAsia="ru-RU"/>
        </w:rPr>
        <w:t>ю</w:t>
      </w:r>
      <w:r w:rsidRPr="00543722">
        <w:rPr>
          <w:rFonts w:eastAsia="Times New Roman"/>
          <w:szCs w:val="24"/>
          <w:lang w:eastAsia="ru-RU"/>
        </w:rPr>
        <w:t xml:space="preserve"> администрации </w:t>
      </w:r>
    </w:p>
    <w:p w14:paraId="2D4D0C00" w14:textId="77777777" w:rsidR="00717DDF" w:rsidRPr="00543722" w:rsidRDefault="00717DDF" w:rsidP="00717DDF">
      <w:pPr>
        <w:tabs>
          <w:tab w:val="right" w:pos="9072"/>
        </w:tabs>
        <w:ind w:firstLine="0"/>
        <w:jc w:val="right"/>
        <w:rPr>
          <w:rFonts w:eastAsia="Times New Roman"/>
          <w:szCs w:val="24"/>
          <w:lang w:eastAsia="ru-RU"/>
        </w:rPr>
      </w:pPr>
      <w:r w:rsidRPr="00543722">
        <w:rPr>
          <w:rFonts w:eastAsia="Times New Roman"/>
          <w:szCs w:val="24"/>
          <w:lang w:eastAsia="ru-RU"/>
        </w:rPr>
        <w:t xml:space="preserve">Балахнинского муниципального округа </w:t>
      </w:r>
    </w:p>
    <w:p w14:paraId="7FD22188" w14:textId="77777777" w:rsidR="00717DDF" w:rsidRPr="00543722" w:rsidRDefault="00717DDF" w:rsidP="00717DDF">
      <w:pPr>
        <w:tabs>
          <w:tab w:val="right" w:pos="9072"/>
        </w:tabs>
        <w:ind w:firstLine="0"/>
        <w:jc w:val="right"/>
        <w:rPr>
          <w:rFonts w:eastAsia="Times New Roman"/>
          <w:szCs w:val="24"/>
          <w:lang w:eastAsia="ru-RU"/>
        </w:rPr>
      </w:pPr>
      <w:r w:rsidRPr="00543722">
        <w:rPr>
          <w:rFonts w:eastAsia="Times New Roman"/>
          <w:szCs w:val="24"/>
          <w:lang w:eastAsia="ru-RU"/>
        </w:rPr>
        <w:t>Нижегородской области</w:t>
      </w:r>
    </w:p>
    <w:p w14:paraId="3B5D64D4" w14:textId="2E41645C" w:rsidR="00717DDF" w:rsidRPr="00543722" w:rsidRDefault="00717DDF" w:rsidP="00717DDF">
      <w:pPr>
        <w:tabs>
          <w:tab w:val="right" w:pos="9072"/>
        </w:tabs>
        <w:ind w:firstLine="0"/>
        <w:jc w:val="right"/>
        <w:rPr>
          <w:rFonts w:eastAsia="Times New Roman"/>
          <w:szCs w:val="24"/>
          <w:lang w:eastAsia="ru-RU"/>
        </w:rPr>
      </w:pPr>
      <w:r w:rsidRPr="00543722">
        <w:rPr>
          <w:rFonts w:eastAsia="Times New Roman"/>
          <w:szCs w:val="24"/>
          <w:lang w:eastAsia="ru-RU"/>
        </w:rPr>
        <w:t xml:space="preserve">от </w:t>
      </w:r>
      <w:r>
        <w:rPr>
          <w:rFonts w:eastAsia="Times New Roman"/>
          <w:szCs w:val="24"/>
          <w:lang w:eastAsia="ru-RU"/>
        </w:rPr>
        <w:t>03.02.2026</w:t>
      </w:r>
      <w:r w:rsidRPr="00543722">
        <w:rPr>
          <w:rFonts w:eastAsia="Times New Roman"/>
          <w:szCs w:val="24"/>
          <w:lang w:eastAsia="ru-RU"/>
        </w:rPr>
        <w:t xml:space="preserve"> № </w:t>
      </w:r>
      <w:r>
        <w:rPr>
          <w:rFonts w:eastAsia="Times New Roman"/>
          <w:szCs w:val="24"/>
          <w:lang w:eastAsia="ru-RU"/>
        </w:rPr>
        <w:t>213</w:t>
      </w:r>
      <w:r w:rsidRPr="00543722">
        <w:rPr>
          <w:rFonts w:eastAsia="Times New Roman"/>
          <w:szCs w:val="24"/>
          <w:lang w:eastAsia="ru-RU"/>
        </w:rPr>
        <w:t xml:space="preserve"> </w:t>
      </w:r>
    </w:p>
    <w:p w14:paraId="08F1EDC3" w14:textId="77777777" w:rsidR="00717DDF" w:rsidRDefault="00717DDF" w:rsidP="00717DDF">
      <w:pPr>
        <w:autoSpaceDE w:val="0"/>
        <w:adjustRightInd w:val="0"/>
        <w:ind w:firstLine="0"/>
        <w:jc w:val="center"/>
        <w:rPr>
          <w:b/>
          <w:bCs/>
          <w:szCs w:val="24"/>
          <w:lang w:eastAsia="ru-RU"/>
        </w:rPr>
      </w:pPr>
    </w:p>
    <w:p w14:paraId="443B1606" w14:textId="77777777" w:rsidR="00717DDF" w:rsidRDefault="00717DDF" w:rsidP="00717DDF">
      <w:pPr>
        <w:ind w:firstLine="0"/>
        <w:rPr>
          <w:rFonts w:eastAsia="Times New Roman"/>
          <w:szCs w:val="24"/>
          <w:lang w:eastAsia="ru-RU"/>
        </w:rPr>
      </w:pPr>
    </w:p>
    <w:p w14:paraId="29C8C942" w14:textId="77777777" w:rsidR="00717DDF" w:rsidRDefault="00717DDF" w:rsidP="00717DDF">
      <w:pPr>
        <w:ind w:firstLine="0"/>
        <w:rPr>
          <w:rFonts w:eastAsia="Times New Roman"/>
          <w:szCs w:val="24"/>
          <w:lang w:eastAsia="ru-RU"/>
        </w:rPr>
      </w:pPr>
    </w:p>
    <w:p w14:paraId="16DDC418" w14:textId="77777777" w:rsidR="00717DDF" w:rsidRDefault="00717DDF" w:rsidP="00717DDF">
      <w:pPr>
        <w:autoSpaceDE w:val="0"/>
        <w:adjustRightInd w:val="0"/>
        <w:ind w:firstLine="0"/>
        <w:jc w:val="center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Положение</w:t>
      </w:r>
    </w:p>
    <w:p w14:paraId="54B87B66" w14:textId="77777777" w:rsidR="00717DDF" w:rsidRDefault="00717DDF" w:rsidP="00717DDF">
      <w:pPr>
        <w:autoSpaceDE w:val="0"/>
        <w:adjustRightInd w:val="0"/>
        <w:ind w:firstLine="0"/>
        <w:jc w:val="center"/>
        <w:outlineLvl w:val="0"/>
        <w:rPr>
          <w:b/>
          <w:lang w:eastAsia="ru-RU"/>
        </w:rPr>
      </w:pPr>
      <w:r w:rsidRPr="00C32D90">
        <w:rPr>
          <w:b/>
          <w:lang w:eastAsia="ru-RU"/>
        </w:rPr>
        <w:t>о комиссии по предоставлению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</w:r>
    </w:p>
    <w:p w14:paraId="4462D81D" w14:textId="77777777" w:rsidR="00717DDF" w:rsidRPr="00C32D90" w:rsidRDefault="00717DDF" w:rsidP="00717DDF">
      <w:pPr>
        <w:autoSpaceDE w:val="0"/>
        <w:adjustRightInd w:val="0"/>
        <w:ind w:firstLine="0"/>
        <w:jc w:val="center"/>
        <w:outlineLvl w:val="0"/>
        <w:rPr>
          <w:b/>
          <w:szCs w:val="24"/>
          <w:lang w:eastAsia="ru-RU"/>
        </w:rPr>
      </w:pPr>
    </w:p>
    <w:p w14:paraId="1F09A522" w14:textId="77777777" w:rsidR="00717DDF" w:rsidRDefault="00717DDF" w:rsidP="00717DDF">
      <w:pPr>
        <w:autoSpaceDE w:val="0"/>
        <w:adjustRightInd w:val="0"/>
        <w:ind w:firstLine="0"/>
        <w:jc w:val="center"/>
        <w:outlineLvl w:val="0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1. Общие положения</w:t>
      </w:r>
    </w:p>
    <w:p w14:paraId="5010BF99" w14:textId="77777777" w:rsidR="00717DDF" w:rsidRDefault="00717DDF" w:rsidP="00717DDF">
      <w:pPr>
        <w:autoSpaceDE w:val="0"/>
        <w:adjustRightInd w:val="0"/>
        <w:ind w:firstLine="0"/>
        <w:jc w:val="left"/>
        <w:rPr>
          <w:szCs w:val="24"/>
          <w:lang w:eastAsia="ru-RU"/>
        </w:rPr>
      </w:pPr>
    </w:p>
    <w:p w14:paraId="2D933DE7" w14:textId="77777777" w:rsidR="00717DDF" w:rsidRDefault="00717DDF" w:rsidP="00717DDF">
      <w:pPr>
        <w:autoSpaceDE w:val="0"/>
        <w:adjustRightInd w:val="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1.1. Настоящее Положение определяет порядок деятельности комиссии по предоставлению единовременной денежной выплаты гражданам, заключившим контракт о прохождении военной службы в Вооруженных Силах Российской Федерации в целях участия в специальной военной операции (далее - Комиссия).</w:t>
      </w:r>
    </w:p>
    <w:p w14:paraId="04BAA149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1.2. Комиссия является коллегиальным совещательным органом.</w:t>
      </w:r>
    </w:p>
    <w:p w14:paraId="06CA233F" w14:textId="77777777" w:rsidR="00717DDF" w:rsidRPr="00B96F4B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 xml:space="preserve">1.3. Комиссия в своей деятельности руководствуется </w:t>
      </w:r>
      <w:hyperlink r:id="rId9" w:history="1">
        <w:r w:rsidRPr="00B96F4B">
          <w:rPr>
            <w:szCs w:val="24"/>
            <w:lang w:eastAsia="ru-RU"/>
          </w:rPr>
          <w:t>Конституцией</w:t>
        </w:r>
      </w:hyperlink>
      <w:r w:rsidRPr="00B96F4B">
        <w:rPr>
          <w:szCs w:val="24"/>
          <w:lang w:eastAsia="ru-RU"/>
        </w:rPr>
        <w:t xml:space="preserve"> Российской Федерации, федеральными законами и иными нормативными правовыми актами Российской Федерации, правовыми актами Нижегородской области, муниципальными правовыми актами </w:t>
      </w:r>
      <w:r>
        <w:rPr>
          <w:szCs w:val="24"/>
          <w:lang w:eastAsia="ru-RU"/>
        </w:rPr>
        <w:t>Балахнинского муниципального округа Нижегородской области</w:t>
      </w:r>
      <w:r w:rsidRPr="00B96F4B">
        <w:rPr>
          <w:szCs w:val="24"/>
          <w:lang w:eastAsia="ru-RU"/>
        </w:rPr>
        <w:t>, в том числе настоящим Положением.</w:t>
      </w:r>
    </w:p>
    <w:p w14:paraId="13B6E46F" w14:textId="77777777" w:rsidR="00717DDF" w:rsidRPr="00B96F4B" w:rsidRDefault="00717DDF" w:rsidP="00717DDF">
      <w:pPr>
        <w:autoSpaceDE w:val="0"/>
        <w:adjustRightInd w:val="0"/>
        <w:ind w:firstLine="0"/>
        <w:jc w:val="left"/>
        <w:rPr>
          <w:szCs w:val="24"/>
          <w:lang w:eastAsia="ru-RU"/>
        </w:rPr>
      </w:pPr>
    </w:p>
    <w:p w14:paraId="6A6620CE" w14:textId="77777777" w:rsidR="00717DDF" w:rsidRPr="00B96F4B" w:rsidRDefault="00717DDF" w:rsidP="00717DDF">
      <w:pPr>
        <w:autoSpaceDE w:val="0"/>
        <w:adjustRightInd w:val="0"/>
        <w:ind w:firstLine="0"/>
        <w:jc w:val="center"/>
        <w:outlineLvl w:val="0"/>
        <w:rPr>
          <w:b/>
          <w:bCs/>
          <w:szCs w:val="24"/>
          <w:lang w:eastAsia="ru-RU"/>
        </w:rPr>
      </w:pPr>
      <w:r w:rsidRPr="00B96F4B">
        <w:rPr>
          <w:b/>
          <w:bCs/>
          <w:szCs w:val="24"/>
          <w:lang w:eastAsia="ru-RU"/>
        </w:rPr>
        <w:t>2. Задачи Комиссии</w:t>
      </w:r>
    </w:p>
    <w:p w14:paraId="6B057EA9" w14:textId="77777777" w:rsidR="00717DDF" w:rsidRPr="00B96F4B" w:rsidRDefault="00717DDF" w:rsidP="00717DDF">
      <w:pPr>
        <w:autoSpaceDE w:val="0"/>
        <w:adjustRightInd w:val="0"/>
        <w:ind w:firstLine="0"/>
        <w:jc w:val="left"/>
        <w:rPr>
          <w:szCs w:val="24"/>
          <w:lang w:eastAsia="ru-RU"/>
        </w:rPr>
      </w:pPr>
    </w:p>
    <w:p w14:paraId="4CD914F3" w14:textId="77777777" w:rsidR="00717DDF" w:rsidRDefault="00717DDF" w:rsidP="00717DDF">
      <w:pPr>
        <w:autoSpaceDE w:val="0"/>
        <w:adjustRightInd w:val="0"/>
        <w:ind w:firstLine="540"/>
        <w:rPr>
          <w:szCs w:val="24"/>
          <w:lang w:eastAsia="ru-RU"/>
        </w:rPr>
      </w:pPr>
      <w:r w:rsidRPr="00B96F4B">
        <w:rPr>
          <w:szCs w:val="24"/>
          <w:lang w:eastAsia="ru-RU"/>
        </w:rPr>
        <w:t xml:space="preserve">2.1. </w:t>
      </w:r>
      <w:proofErr w:type="gramStart"/>
      <w:r w:rsidRPr="00B96F4B">
        <w:rPr>
          <w:szCs w:val="24"/>
          <w:lang w:eastAsia="ru-RU"/>
        </w:rPr>
        <w:t xml:space="preserve">Основной задачей Комиссии является рассмотрение представленных заявлений и документов лицами заключивших контракт о прохождении военной службы в Вооруженных Силах Российской Федерации в целях участия в специальной военной операции (далее - контрактники) о предоставлении единовременной выплаты в соответствии с </w:t>
      </w:r>
      <w:r>
        <w:rPr>
          <w:szCs w:val="24"/>
          <w:lang w:eastAsia="ru-RU"/>
        </w:rPr>
        <w:t>Порядком</w:t>
      </w:r>
      <w:r w:rsidRPr="00B96F4B">
        <w:rPr>
          <w:szCs w:val="24"/>
          <w:lang w:eastAsia="ru-RU"/>
        </w:rPr>
        <w:t xml:space="preserve"> предоставления единовременной денежной выплаты гражданам, заключившим контракт о прохожде</w:t>
      </w:r>
      <w:r>
        <w:rPr>
          <w:szCs w:val="24"/>
          <w:lang w:eastAsia="ru-RU"/>
        </w:rPr>
        <w:t>нии военной службы в Вооруженных Силах Российской Федерации в целях участия в специальной военной</w:t>
      </w:r>
      <w:proofErr w:type="gramEnd"/>
      <w:r>
        <w:rPr>
          <w:szCs w:val="24"/>
          <w:lang w:eastAsia="ru-RU"/>
        </w:rPr>
        <w:t xml:space="preserve"> операции" (далее - единовременная выплата).</w:t>
      </w:r>
    </w:p>
    <w:p w14:paraId="3F059C59" w14:textId="77777777" w:rsidR="00717DDF" w:rsidRDefault="00717DDF" w:rsidP="00717DDF">
      <w:pPr>
        <w:autoSpaceDE w:val="0"/>
        <w:adjustRightInd w:val="0"/>
        <w:ind w:firstLine="0"/>
        <w:jc w:val="left"/>
        <w:rPr>
          <w:szCs w:val="24"/>
          <w:lang w:eastAsia="ru-RU"/>
        </w:rPr>
      </w:pPr>
    </w:p>
    <w:p w14:paraId="554BD5A7" w14:textId="77777777" w:rsidR="00717DDF" w:rsidRDefault="00717DDF" w:rsidP="00717DDF">
      <w:pPr>
        <w:autoSpaceDE w:val="0"/>
        <w:adjustRightInd w:val="0"/>
        <w:ind w:firstLine="0"/>
        <w:jc w:val="center"/>
        <w:outlineLvl w:val="0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3. Полномочия Комиссии</w:t>
      </w:r>
    </w:p>
    <w:p w14:paraId="595040E8" w14:textId="77777777" w:rsidR="00717DDF" w:rsidRDefault="00717DDF" w:rsidP="00717DDF">
      <w:pPr>
        <w:autoSpaceDE w:val="0"/>
        <w:adjustRightInd w:val="0"/>
        <w:ind w:firstLine="0"/>
        <w:jc w:val="left"/>
        <w:rPr>
          <w:szCs w:val="24"/>
          <w:lang w:eastAsia="ru-RU"/>
        </w:rPr>
      </w:pPr>
    </w:p>
    <w:p w14:paraId="76D6EAEE" w14:textId="77777777" w:rsidR="00717DDF" w:rsidRDefault="00717DDF" w:rsidP="00717DDF">
      <w:pPr>
        <w:autoSpaceDE w:val="0"/>
        <w:adjustRightInd w:val="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Комиссия в целях выполнения возложенной на нее задачи осуществляет следующие полномочия:</w:t>
      </w:r>
    </w:p>
    <w:p w14:paraId="2DFFA6D2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3.1. Рассматривает заявления контрактников на получение единовременной выплаты и принимает решение по результатам рассмотрения заявления и представленных документов.</w:t>
      </w:r>
    </w:p>
    <w:p w14:paraId="43AF9198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3.2. В случае наличия оснований, принимает решение об отказе в предоставлении единовременной выплаты.</w:t>
      </w:r>
    </w:p>
    <w:p w14:paraId="41713CC0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3.3. Иные полномочия, необходимые для обеспечения ее деятельности.</w:t>
      </w:r>
    </w:p>
    <w:p w14:paraId="303464FF" w14:textId="77777777" w:rsidR="00717DDF" w:rsidRPr="00150047" w:rsidRDefault="00717DDF" w:rsidP="00717DDF">
      <w:pPr>
        <w:autoSpaceDE w:val="0"/>
        <w:adjustRightInd w:val="0"/>
        <w:ind w:firstLine="0"/>
        <w:outlineLvl w:val="0"/>
        <w:rPr>
          <w:bCs/>
          <w:sz w:val="20"/>
          <w:szCs w:val="20"/>
          <w:lang w:eastAsia="ru-RU"/>
        </w:rPr>
      </w:pPr>
    </w:p>
    <w:p w14:paraId="32E01B0E" w14:textId="77777777" w:rsidR="00717DDF" w:rsidRDefault="00717DDF" w:rsidP="00717DDF">
      <w:pPr>
        <w:autoSpaceDE w:val="0"/>
        <w:adjustRightInd w:val="0"/>
        <w:ind w:firstLine="0"/>
        <w:jc w:val="center"/>
        <w:outlineLvl w:val="0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4. Состав Комиссии</w:t>
      </w:r>
    </w:p>
    <w:p w14:paraId="5A7ABBB4" w14:textId="77777777" w:rsidR="00717DDF" w:rsidRDefault="00717DDF" w:rsidP="00717DDF">
      <w:pPr>
        <w:autoSpaceDE w:val="0"/>
        <w:adjustRightInd w:val="0"/>
        <w:ind w:firstLine="0"/>
        <w:jc w:val="left"/>
        <w:rPr>
          <w:szCs w:val="24"/>
          <w:lang w:eastAsia="ru-RU"/>
        </w:rPr>
      </w:pPr>
    </w:p>
    <w:p w14:paraId="317FDD81" w14:textId="77777777" w:rsidR="00717DDF" w:rsidRDefault="00717DDF" w:rsidP="00717DDF">
      <w:pPr>
        <w:autoSpaceDE w:val="0"/>
        <w:adjustRightInd w:val="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4.1. Комиссия состоит из председателя комиссии, заместителя председателя комиссии, секретаря и членов комиссии.</w:t>
      </w:r>
    </w:p>
    <w:p w14:paraId="11617409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4.2. Комиссию возглавляет председатель комиссии. В отсутствие председателя комиссии его обязанности исполняет заместитель председателя Комиссии.</w:t>
      </w:r>
    </w:p>
    <w:p w14:paraId="62AD2C66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4.3. Председатель Комиссии (в его отсутствие заместитель председателя Комиссии):</w:t>
      </w:r>
    </w:p>
    <w:p w14:paraId="288D2890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- руководит деятельностью Комиссии;</w:t>
      </w:r>
    </w:p>
    <w:p w14:paraId="4A59D82E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- формирует проект повестки очередного заседания Комиссии;</w:t>
      </w:r>
    </w:p>
    <w:p w14:paraId="73C73B91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- дает поручения членам Комиссии.</w:t>
      </w:r>
    </w:p>
    <w:p w14:paraId="3D45283B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4.4. Секретарь Комиссии:</w:t>
      </w:r>
    </w:p>
    <w:p w14:paraId="21253155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- обеспечивает подготовку материалов к заседанию Комиссии;</w:t>
      </w:r>
    </w:p>
    <w:p w14:paraId="2AE251D0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- оповещает членов Комиссии об очередных заседаниях Комиссии и о повестке очередного заседания Комиссии;</w:t>
      </w:r>
    </w:p>
    <w:p w14:paraId="47695A6D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- ведет протоколы заседаний Комиссии.</w:t>
      </w:r>
    </w:p>
    <w:p w14:paraId="2FBED47A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 xml:space="preserve">4.5. Комиссия формируется из представителей администрации Балахнинского муниципального округа Нижегородской области, и </w:t>
      </w:r>
      <w:r w:rsidRPr="000C6C20">
        <w:rPr>
          <w:szCs w:val="24"/>
          <w:lang w:eastAsia="ru-RU"/>
        </w:rPr>
        <w:t>военн</w:t>
      </w:r>
      <w:r>
        <w:rPr>
          <w:szCs w:val="24"/>
          <w:lang w:eastAsia="ru-RU"/>
        </w:rPr>
        <w:t>ого комиссара</w:t>
      </w:r>
      <w:r w:rsidRPr="000C6C20">
        <w:rPr>
          <w:szCs w:val="24"/>
          <w:lang w:eastAsia="ru-RU"/>
        </w:rPr>
        <w:t xml:space="preserve"> </w:t>
      </w:r>
      <w:r>
        <w:rPr>
          <w:szCs w:val="24"/>
          <w:lang w:eastAsia="ru-RU"/>
        </w:rPr>
        <w:t>Балахнинского муниципального округа и городского округа город Чкаловск Нижегородской области.</w:t>
      </w:r>
    </w:p>
    <w:p w14:paraId="46EA0DBC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4.6. Члены Комиссии:</w:t>
      </w:r>
    </w:p>
    <w:p w14:paraId="1C1DAEBB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- присутствуют на заседаниях Комиссии и обладают равными правами при обсуждении вопросов о принятии решений;</w:t>
      </w:r>
    </w:p>
    <w:p w14:paraId="39C4EFB6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- участвуют в работе Комиссии лично;</w:t>
      </w:r>
    </w:p>
    <w:p w14:paraId="532CE04C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- руководствуются в своей деятельности настоящим Положением, а также не допускают разглашения сведений, ставших им известными в ходе ее деятельности.</w:t>
      </w:r>
    </w:p>
    <w:p w14:paraId="7BA5B2E0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4.7. Состав Комиссии утверждается нормативным актом администрации Балахнинского муниципального округа Нижегородской области.</w:t>
      </w:r>
    </w:p>
    <w:p w14:paraId="1ECC3177" w14:textId="77777777" w:rsidR="00717DDF" w:rsidRDefault="00717DDF" w:rsidP="00717DDF">
      <w:pPr>
        <w:autoSpaceDE w:val="0"/>
        <w:adjustRightInd w:val="0"/>
        <w:ind w:firstLine="0"/>
        <w:jc w:val="left"/>
        <w:rPr>
          <w:szCs w:val="24"/>
          <w:lang w:eastAsia="ru-RU"/>
        </w:rPr>
      </w:pPr>
    </w:p>
    <w:p w14:paraId="1A925FE6" w14:textId="77777777" w:rsidR="00717DDF" w:rsidRDefault="00717DDF" w:rsidP="00717DDF">
      <w:pPr>
        <w:autoSpaceDE w:val="0"/>
        <w:adjustRightInd w:val="0"/>
        <w:ind w:firstLine="0"/>
        <w:jc w:val="center"/>
        <w:outlineLvl w:val="0"/>
        <w:rPr>
          <w:b/>
          <w:bCs/>
          <w:szCs w:val="24"/>
          <w:lang w:eastAsia="ru-RU"/>
        </w:rPr>
      </w:pPr>
      <w:r>
        <w:rPr>
          <w:b/>
          <w:bCs/>
          <w:szCs w:val="24"/>
          <w:lang w:eastAsia="ru-RU"/>
        </w:rPr>
        <w:t>5. Регламент деятельности Комиссии</w:t>
      </w:r>
    </w:p>
    <w:p w14:paraId="7C75C0D6" w14:textId="77777777" w:rsidR="00717DDF" w:rsidRDefault="00717DDF" w:rsidP="00717DDF">
      <w:pPr>
        <w:autoSpaceDE w:val="0"/>
        <w:adjustRightInd w:val="0"/>
        <w:ind w:firstLine="0"/>
        <w:jc w:val="left"/>
        <w:rPr>
          <w:szCs w:val="24"/>
          <w:lang w:eastAsia="ru-RU"/>
        </w:rPr>
      </w:pPr>
    </w:p>
    <w:p w14:paraId="4C73BA1E" w14:textId="77777777" w:rsidR="00717DDF" w:rsidRDefault="00717DDF" w:rsidP="00717DDF">
      <w:pPr>
        <w:autoSpaceDE w:val="0"/>
        <w:adjustRightInd w:val="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5.1. Заседания Комиссии области проводятся по мере поступления документов.</w:t>
      </w:r>
    </w:p>
    <w:p w14:paraId="0EB7EBCA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5.2. Решение Комиссии принимается путем открытого голосования простым большинством голосов от числа присутствующих членов Комиссии.</w:t>
      </w:r>
    </w:p>
    <w:p w14:paraId="40DD6486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При равенстве голосов "за" и "против" решающим является голос председателя Комиссии, а в случае его отсутствия - заместителя.</w:t>
      </w:r>
    </w:p>
    <w:p w14:paraId="08662EBE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t>5.3. Протокол заседания Комиссии, содержащий результаты рассмотрения заявлений и документов, оформляется в течение 2 рабочих дней со дня проведения заседания Комиссии и подписывается председателем Комиссии и секретарем.</w:t>
      </w:r>
    </w:p>
    <w:p w14:paraId="531BDC21" w14:textId="77777777" w:rsidR="00717DDF" w:rsidRDefault="00717DDF" w:rsidP="00717DDF">
      <w:pPr>
        <w:autoSpaceDE w:val="0"/>
        <w:adjustRightInd w:val="0"/>
        <w:spacing w:before="240"/>
        <w:ind w:firstLine="540"/>
        <w:rPr>
          <w:szCs w:val="24"/>
          <w:lang w:eastAsia="ru-RU"/>
        </w:rPr>
      </w:pPr>
      <w:r>
        <w:rPr>
          <w:szCs w:val="24"/>
          <w:lang w:eastAsia="ru-RU"/>
        </w:rPr>
        <w:lastRenderedPageBreak/>
        <w:t>5.4. В случае несогласия с принятым решением Комиссии член Комиссии вправе изложить письменно свое особое мнение, которое подлежит обязательному приобщению к протоколу заседания Комиссии.</w:t>
      </w:r>
    </w:p>
    <w:p w14:paraId="6ED8C529" w14:textId="77777777" w:rsidR="00717DDF" w:rsidRPr="00AB5809" w:rsidRDefault="00717DDF" w:rsidP="00717DDF">
      <w:pPr>
        <w:ind w:firstLine="0"/>
        <w:rPr>
          <w:rFonts w:eastAsia="Times New Roman"/>
          <w:szCs w:val="24"/>
          <w:lang w:eastAsia="ru-RU"/>
        </w:rPr>
      </w:pPr>
    </w:p>
    <w:p w14:paraId="66DFEA2C" w14:textId="77777777" w:rsidR="00C468A0" w:rsidRPr="00AB5809" w:rsidRDefault="00C468A0" w:rsidP="00C468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C468A0" w:rsidRPr="00AB5809" w:rsidSect="00717DDF">
      <w:headerReference w:type="default" r:id="rId10"/>
      <w:pgSz w:w="11906" w:h="16838"/>
      <w:pgMar w:top="851" w:right="1133" w:bottom="851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49BC52" w14:textId="77777777" w:rsidR="006C2662" w:rsidRDefault="006C2662" w:rsidP="007F0268">
      <w:r>
        <w:separator/>
      </w:r>
    </w:p>
  </w:endnote>
  <w:endnote w:type="continuationSeparator" w:id="0">
    <w:p w14:paraId="383B326D" w14:textId="77777777" w:rsidR="006C2662" w:rsidRDefault="006C266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E53B01" w14:textId="77777777" w:rsidR="006C2662" w:rsidRDefault="006C2662" w:rsidP="007F0268">
      <w:r>
        <w:separator/>
      </w:r>
    </w:p>
  </w:footnote>
  <w:footnote w:type="continuationSeparator" w:id="0">
    <w:p w14:paraId="01603829" w14:textId="77777777" w:rsidR="006C2662" w:rsidRDefault="006C2662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606DD" w14:textId="77777777" w:rsidR="00717DDF" w:rsidRDefault="00717DD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5932269C"/>
    <w:multiLevelType w:val="hybridMultilevel"/>
    <w:tmpl w:val="2C3688FA"/>
    <w:lvl w:ilvl="0" w:tplc="4D1A6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3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2F8"/>
    <w:rsid w:val="000B095F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63AE"/>
    <w:rsid w:val="001F69BC"/>
    <w:rsid w:val="001F6DA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24A4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E96"/>
    <w:rsid w:val="002E6623"/>
    <w:rsid w:val="002E68AD"/>
    <w:rsid w:val="002E711B"/>
    <w:rsid w:val="002F00A3"/>
    <w:rsid w:val="002F14D1"/>
    <w:rsid w:val="002F36AC"/>
    <w:rsid w:val="002F37A7"/>
    <w:rsid w:val="002F3B48"/>
    <w:rsid w:val="002F5F81"/>
    <w:rsid w:val="002F65F5"/>
    <w:rsid w:val="002F65F9"/>
    <w:rsid w:val="002F6866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2A0F"/>
    <w:rsid w:val="00454739"/>
    <w:rsid w:val="0045476C"/>
    <w:rsid w:val="004552C0"/>
    <w:rsid w:val="004568C4"/>
    <w:rsid w:val="00456B06"/>
    <w:rsid w:val="00457EA4"/>
    <w:rsid w:val="004618FC"/>
    <w:rsid w:val="00462CAA"/>
    <w:rsid w:val="004630CF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A45"/>
    <w:rsid w:val="004E0EED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CFF"/>
    <w:rsid w:val="00557564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B63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4176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4A7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2662"/>
    <w:rsid w:val="006C4AAA"/>
    <w:rsid w:val="006C548A"/>
    <w:rsid w:val="006C71B0"/>
    <w:rsid w:val="006C79B6"/>
    <w:rsid w:val="006C7AB1"/>
    <w:rsid w:val="006D0CD6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6C"/>
    <w:rsid w:val="007176C5"/>
    <w:rsid w:val="00717DDF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71FC"/>
    <w:rsid w:val="007F74CF"/>
    <w:rsid w:val="00800CE5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09E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ABF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2A11"/>
    <w:rsid w:val="009E4BB2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C23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213F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468A0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2FC6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4D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18D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912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55F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03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8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C77AB-5C39-40FE-91DA-3772CEC1B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2950</Words>
  <Characters>16818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Пользователь</cp:lastModifiedBy>
  <cp:revision>11</cp:revision>
  <dcterms:created xsi:type="dcterms:W3CDTF">2026-02-04T11:17:00Z</dcterms:created>
  <dcterms:modified xsi:type="dcterms:W3CDTF">2026-02-05T06:20:00Z</dcterms:modified>
</cp:coreProperties>
</file>